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3DF4" w:rsidRPr="00C275E6" w:rsidRDefault="00354634" w:rsidP="001553D2">
      <w:pPr>
        <w:pStyle w:val="Heading1"/>
        <w:rPr>
          <w:rFonts w:ascii="Comic Sans MS" w:hAnsi="Comic Sans MS" w:cs="Arial"/>
          <w:sz w:val="32"/>
          <w:szCs w:val="32"/>
          <w:lang w:val="en-CA"/>
        </w:rPr>
      </w:pPr>
      <w:r>
        <w:rPr>
          <w:noProof/>
        </w:rPr>
        <w:drawing>
          <wp:anchor distT="0" distB="0" distL="114300" distR="114300" simplePos="0" relativeHeight="251667456" behindDoc="1" locked="0" layoutInCell="1" allowOverlap="1" wp14:anchorId="030DDBB5" wp14:editId="44F5EA72">
            <wp:simplePos x="0" y="0"/>
            <wp:positionH relativeFrom="margin">
              <wp:align>left</wp:align>
            </wp:positionH>
            <wp:positionV relativeFrom="paragraph">
              <wp:posOffset>-442595</wp:posOffset>
            </wp:positionV>
            <wp:extent cx="1590675" cy="1200150"/>
            <wp:effectExtent l="0" t="0" r="9525" b="0"/>
            <wp:wrapNone/>
            <wp:docPr id="2" name="Picture 2" descr="http://srvspweb1prd/Style%20Library/CNAQ_Image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vspweb1prd/Style%20Library/CNAQ_Images/logo.gif"/>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59067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444D">
        <w:rPr>
          <w:lang w:val="en-CA"/>
        </w:rPr>
        <w:t xml:space="preserve"> </w:t>
      </w:r>
      <w:r w:rsidR="002160BA">
        <w:rPr>
          <w:lang w:val="en-CA"/>
        </w:rPr>
        <w:tab/>
      </w:r>
      <w:r w:rsidR="002160BA">
        <w:rPr>
          <w:lang w:val="en-CA"/>
        </w:rPr>
        <w:tab/>
      </w:r>
      <w:r>
        <w:rPr>
          <w:lang w:val="en-CA"/>
        </w:rPr>
        <w:t xml:space="preserve">                     </w:t>
      </w:r>
      <w:r w:rsidR="00743DF4" w:rsidRPr="00C275E6">
        <w:rPr>
          <w:rFonts w:ascii="Comic Sans MS" w:hAnsi="Comic Sans MS" w:cs="Arial"/>
          <w:sz w:val="32"/>
          <w:szCs w:val="32"/>
          <w:lang w:val="en-CA"/>
        </w:rPr>
        <w:t xml:space="preserve">Course Information for </w:t>
      </w:r>
      <w:r w:rsidR="00E91DCB">
        <w:rPr>
          <w:rFonts w:ascii="Comic Sans MS" w:hAnsi="Comic Sans MS" w:cs="Arial"/>
          <w:sz w:val="32"/>
          <w:szCs w:val="32"/>
          <w:lang w:val="en-CA"/>
        </w:rPr>
        <w:t>Fall</w:t>
      </w:r>
      <w:r w:rsidR="00A87AE0" w:rsidRPr="00C275E6">
        <w:rPr>
          <w:rFonts w:ascii="Comic Sans MS" w:hAnsi="Comic Sans MS" w:cs="Arial"/>
          <w:sz w:val="32"/>
          <w:szCs w:val="32"/>
          <w:lang w:val="en-CA"/>
        </w:rPr>
        <w:t xml:space="preserve"> 201</w:t>
      </w:r>
      <w:r w:rsidR="00E91DCB">
        <w:rPr>
          <w:rFonts w:ascii="Comic Sans MS" w:hAnsi="Comic Sans MS" w:cs="Arial"/>
          <w:sz w:val="32"/>
          <w:szCs w:val="32"/>
          <w:lang w:val="en-CA"/>
        </w:rPr>
        <w:t>6</w:t>
      </w:r>
    </w:p>
    <w:p w:rsidR="00743DF4" w:rsidRPr="00C275E6" w:rsidRDefault="00BA6134" w:rsidP="00743DF4">
      <w:pPr>
        <w:tabs>
          <w:tab w:val="left" w:pos="2160"/>
          <w:tab w:val="left" w:pos="2520"/>
        </w:tabs>
        <w:rPr>
          <w:rFonts w:ascii="Comic Sans MS" w:hAnsi="Comic Sans MS" w:cs="Arial"/>
          <w:i/>
          <w:iCs/>
          <w:sz w:val="32"/>
          <w:szCs w:val="32"/>
          <w:lang w:val="en-CA"/>
        </w:rPr>
      </w:pPr>
      <w:r>
        <w:rPr>
          <w:rFonts w:ascii="Comic Sans MS" w:hAnsi="Comic Sans MS" w:cs="Arial"/>
          <w:noProof/>
          <w:sz w:val="32"/>
          <w:szCs w:val="32"/>
        </w:rPr>
        <mc:AlternateContent>
          <mc:Choice Requires="wps">
            <w:drawing>
              <wp:anchor distT="4294967295" distB="4294967295" distL="114300" distR="114300" simplePos="0" relativeHeight="251660288" behindDoc="0" locked="0" layoutInCell="1" allowOverlap="1">
                <wp:simplePos x="0" y="0"/>
                <wp:positionH relativeFrom="margin">
                  <wp:posOffset>0</wp:posOffset>
                </wp:positionH>
                <wp:positionV relativeFrom="paragraph">
                  <wp:posOffset>160019</wp:posOffset>
                </wp:positionV>
                <wp:extent cx="5943600" cy="0"/>
                <wp:effectExtent l="0" t="0" r="19050" b="19050"/>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18253B" id="Line 2"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0,12.6pt" to="468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" strokecolor="#020000" strokeweight=".96pt">
                <w10:wrap anchorx="margin"/>
              </v:line>
            </w:pict>
          </mc:Fallback>
        </mc:AlternateContent>
      </w:r>
    </w:p>
    <w:tbl>
      <w:tblPr>
        <w:tblStyle w:val="TableGrid"/>
        <w:tblW w:w="0" w:type="auto"/>
        <w:tblLook w:val="04A0" w:firstRow="1" w:lastRow="0" w:firstColumn="1" w:lastColumn="0" w:noHBand="0" w:noVBand="1"/>
      </w:tblPr>
      <w:tblGrid>
        <w:gridCol w:w="10228"/>
      </w:tblGrid>
      <w:tr w:rsidR="00CB440D" w:rsidTr="008D681F">
        <w:tc>
          <w:tcPr>
            <w:tcW w:w="10454" w:type="dxa"/>
            <w:shd w:val="clear" w:color="auto" w:fill="FF0000"/>
          </w:tcPr>
          <w:p w:rsidR="00CB440D" w:rsidRDefault="00CB440D" w:rsidP="00743DF4">
            <w:pPr>
              <w:rPr>
                <w:rFonts w:ascii="Arial" w:hAnsi="Arial" w:cs="Arial"/>
                <w:sz w:val="22"/>
                <w:szCs w:val="22"/>
              </w:rPr>
            </w:pPr>
          </w:p>
        </w:tc>
      </w:tr>
    </w:tbl>
    <w:p w:rsidR="00743DF4" w:rsidRPr="005900BA" w:rsidRDefault="00743DF4" w:rsidP="00743DF4">
      <w:pPr>
        <w:rPr>
          <w:rFonts w:ascii="Arial" w:hAnsi="Arial" w:cs="Arial"/>
          <w:sz w:val="22"/>
          <w:szCs w:val="22"/>
        </w:rPr>
      </w:pPr>
    </w:p>
    <w:p w:rsidR="002160BA" w:rsidRPr="002160BA" w:rsidRDefault="00651546" w:rsidP="002160BA">
      <w:pPr>
        <w:rPr>
          <w:rFonts w:ascii="Comic Sans MS" w:hAnsi="Comic Sans MS" w:cs="Arial"/>
          <w:iCs/>
          <w:sz w:val="22"/>
          <w:szCs w:val="22"/>
          <w:lang w:val="en-CA"/>
        </w:rPr>
      </w:pPr>
      <w:r w:rsidRPr="002160BA">
        <w:rPr>
          <w:rFonts w:ascii="Comic Sans MS" w:eastAsiaTheme="minorHAnsi" w:hAnsi="Comic Sans MS" w:cs="Arial"/>
          <w:b/>
          <w:bCs/>
          <w:color w:val="000000"/>
          <w:sz w:val="22"/>
          <w:szCs w:val="22"/>
        </w:rPr>
        <w:t>COURSE NUMBER:</w:t>
      </w:r>
      <w:r w:rsidR="002160BA" w:rsidRPr="002160BA">
        <w:rPr>
          <w:rFonts w:ascii="Comic Sans MS" w:eastAsiaTheme="minorHAnsi" w:hAnsi="Comic Sans MS" w:cs="Arial"/>
          <w:b/>
          <w:bCs/>
          <w:color w:val="000000"/>
          <w:sz w:val="22"/>
          <w:szCs w:val="22"/>
        </w:rPr>
        <w:t xml:space="preserve"> </w:t>
      </w:r>
      <w:r w:rsidR="006243CD" w:rsidRPr="002160BA">
        <w:rPr>
          <w:rFonts w:ascii="Comic Sans MS" w:eastAsiaTheme="minorHAnsi" w:hAnsi="Comic Sans MS" w:cs="Arial"/>
          <w:b/>
          <w:bCs/>
          <w:color w:val="000000"/>
          <w:sz w:val="22"/>
          <w:szCs w:val="22"/>
        </w:rPr>
        <w:tab/>
      </w:r>
      <w:r w:rsidR="002160BA" w:rsidRPr="002160BA">
        <w:rPr>
          <w:rFonts w:ascii="Comic Sans MS" w:eastAsiaTheme="minorHAnsi" w:hAnsi="Comic Sans MS" w:cs="Arial"/>
          <w:b/>
          <w:bCs/>
          <w:color w:val="000000"/>
          <w:sz w:val="22"/>
          <w:szCs w:val="22"/>
        </w:rPr>
        <w:tab/>
      </w:r>
      <w:r w:rsidR="002160BA" w:rsidRPr="002160BA">
        <w:rPr>
          <w:rFonts w:ascii="Comic Sans MS" w:eastAsiaTheme="minorHAnsi" w:hAnsi="Comic Sans MS" w:cs="Arial"/>
          <w:b/>
          <w:bCs/>
          <w:color w:val="000000"/>
          <w:sz w:val="22"/>
          <w:szCs w:val="22"/>
        </w:rPr>
        <w:tab/>
      </w:r>
      <w:r w:rsidRPr="002160BA">
        <w:rPr>
          <w:rFonts w:ascii="Comic Sans MS" w:eastAsiaTheme="minorHAnsi" w:hAnsi="Comic Sans MS" w:cs="Arial"/>
          <w:color w:val="000000"/>
          <w:sz w:val="22"/>
          <w:szCs w:val="22"/>
        </w:rPr>
        <w:t xml:space="preserve">MR1600 </w:t>
      </w:r>
      <w:r w:rsidR="002160BA" w:rsidRPr="002160BA">
        <w:rPr>
          <w:rFonts w:ascii="Comic Sans MS" w:eastAsiaTheme="minorHAnsi" w:hAnsi="Comic Sans MS" w:cs="Arial"/>
          <w:color w:val="000000"/>
          <w:sz w:val="22"/>
          <w:szCs w:val="22"/>
        </w:rPr>
        <w:t xml:space="preserve">- </w:t>
      </w:r>
      <w:r w:rsidR="002160BA" w:rsidRPr="00502783">
        <w:rPr>
          <w:rFonts w:ascii="Comic Sans MS" w:hAnsi="Comic Sans MS" w:cs="Arial"/>
          <w:b/>
          <w:iCs/>
          <w:sz w:val="32"/>
          <w:szCs w:val="32"/>
          <w:u w:val="single"/>
          <w:lang w:val="en-CA"/>
        </w:rPr>
        <w:t xml:space="preserve">Section </w:t>
      </w:r>
      <w:r w:rsidR="00A068B8">
        <w:rPr>
          <w:rFonts w:ascii="Comic Sans MS" w:hAnsi="Comic Sans MS" w:cs="Arial"/>
          <w:b/>
          <w:iCs/>
          <w:sz w:val="32"/>
          <w:szCs w:val="32"/>
          <w:u w:val="single"/>
          <w:lang w:val="en-CA"/>
        </w:rPr>
        <w:t>2</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ind w:left="3600" w:hanging="360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COURSE TITLE: </w:t>
      </w:r>
      <w:r w:rsidR="002160BA" w:rsidRPr="002160BA">
        <w:rPr>
          <w:rFonts w:ascii="Comic Sans MS" w:eastAsiaTheme="minorHAnsi" w:hAnsi="Comic Sans MS" w:cs="Arial"/>
          <w:b/>
          <w:bCs/>
          <w:color w:val="000000"/>
          <w:sz w:val="22"/>
          <w:szCs w:val="22"/>
        </w:rPr>
        <w:tab/>
      </w:r>
      <w:r w:rsidRPr="002160BA">
        <w:rPr>
          <w:rFonts w:ascii="Comic Sans MS" w:eastAsiaTheme="minorHAnsi" w:hAnsi="Comic Sans MS" w:cs="Arial"/>
          <w:color w:val="000000"/>
          <w:sz w:val="22"/>
          <w:szCs w:val="22"/>
        </w:rPr>
        <w:t xml:space="preserve">Professional Selling </w:t>
      </w:r>
    </w:p>
    <w:p w:rsidR="003D2A02" w:rsidRPr="002160BA" w:rsidRDefault="003D2A02" w:rsidP="00651546">
      <w:pPr>
        <w:autoSpaceDE w:val="0"/>
        <w:autoSpaceDN w:val="0"/>
        <w:adjustRightInd w:val="0"/>
        <w:ind w:left="3600" w:hanging="3600"/>
        <w:rPr>
          <w:rFonts w:ascii="Comic Sans MS" w:eastAsiaTheme="minorHAnsi" w:hAnsi="Comic Sans MS" w:cs="Arial"/>
          <w:color w:val="000000"/>
          <w:sz w:val="22"/>
          <w:szCs w:val="22"/>
        </w:rPr>
      </w:pPr>
    </w:p>
    <w:p w:rsidR="00C36C47" w:rsidRPr="00481736" w:rsidRDefault="00ED2600" w:rsidP="00C36C47">
      <w:pPr>
        <w:rPr>
          <w:rFonts w:ascii="Comic Sans MS" w:hAnsi="Comic Sans MS" w:cs="Arial"/>
          <w:iCs/>
          <w:sz w:val="22"/>
          <w:szCs w:val="22"/>
          <w:lang w:val="en-CA"/>
        </w:rPr>
      </w:pPr>
      <w:r w:rsidRPr="002160BA">
        <w:rPr>
          <w:rFonts w:ascii="Comic Sans MS" w:hAnsi="Comic Sans MS" w:cs="Arial"/>
          <w:b/>
          <w:bCs/>
          <w:sz w:val="22"/>
          <w:szCs w:val="22"/>
        </w:rPr>
        <w:t>INSTRUCTOR:</w:t>
      </w:r>
      <w:r w:rsidRPr="002160BA">
        <w:rPr>
          <w:rFonts w:ascii="Comic Sans MS" w:hAnsi="Comic Sans MS" w:cs="Arial"/>
          <w:sz w:val="22"/>
          <w:szCs w:val="22"/>
        </w:rPr>
        <w:t xml:space="preserve"> </w:t>
      </w:r>
      <w:r w:rsidRPr="002160BA">
        <w:rPr>
          <w:rFonts w:ascii="Comic Sans MS" w:hAnsi="Comic Sans MS" w:cs="Arial"/>
          <w:sz w:val="22"/>
          <w:szCs w:val="22"/>
        </w:rPr>
        <w:tab/>
      </w:r>
      <w:r w:rsidRPr="002160BA">
        <w:rPr>
          <w:rFonts w:ascii="Comic Sans MS" w:hAnsi="Comic Sans MS" w:cs="Arial"/>
          <w:sz w:val="22"/>
          <w:szCs w:val="22"/>
        </w:rPr>
        <w:tab/>
      </w:r>
      <w:r w:rsidR="002160BA" w:rsidRPr="002160BA">
        <w:rPr>
          <w:rFonts w:ascii="Comic Sans MS" w:hAnsi="Comic Sans MS" w:cs="Arial"/>
          <w:sz w:val="22"/>
          <w:szCs w:val="22"/>
        </w:rPr>
        <w:tab/>
      </w:r>
      <w:r w:rsidR="00C36C47" w:rsidRPr="00481736">
        <w:rPr>
          <w:rFonts w:ascii="Comic Sans MS" w:hAnsi="Comic Sans MS" w:cs="Arial"/>
          <w:iCs/>
          <w:sz w:val="22"/>
          <w:szCs w:val="22"/>
          <w:lang w:val="en-CA"/>
        </w:rPr>
        <w:t>Instructor:</w:t>
      </w:r>
      <w:r w:rsidR="00C36C47" w:rsidRPr="00481736">
        <w:rPr>
          <w:rFonts w:ascii="Comic Sans MS" w:hAnsi="Comic Sans MS" w:cs="Arial"/>
          <w:iCs/>
          <w:sz w:val="22"/>
          <w:szCs w:val="22"/>
          <w:lang w:val="en-CA"/>
        </w:rPr>
        <w:tab/>
      </w:r>
      <w:r w:rsidR="00A068B8">
        <w:rPr>
          <w:rFonts w:ascii="Comic Sans MS" w:hAnsi="Comic Sans MS" w:cs="Arial"/>
          <w:iCs/>
          <w:sz w:val="22"/>
          <w:szCs w:val="22"/>
          <w:lang w:val="en-CA"/>
        </w:rPr>
        <w:t>Peter Robertson</w:t>
      </w:r>
      <w:r w:rsidR="00C36C47" w:rsidRPr="00481736">
        <w:rPr>
          <w:rFonts w:ascii="Comic Sans MS" w:hAnsi="Comic Sans MS" w:cs="Arial"/>
          <w:iCs/>
          <w:sz w:val="22"/>
          <w:szCs w:val="22"/>
          <w:lang w:val="en-CA"/>
        </w:rPr>
        <w:tab/>
      </w:r>
      <w:r w:rsidR="00C36C47" w:rsidRPr="00481736">
        <w:rPr>
          <w:rFonts w:ascii="Comic Sans MS" w:hAnsi="Comic Sans MS" w:cs="Arial"/>
          <w:iCs/>
          <w:sz w:val="22"/>
          <w:szCs w:val="22"/>
          <w:lang w:val="en-CA"/>
        </w:rPr>
        <w:tab/>
      </w:r>
      <w:r w:rsidR="00C36C47" w:rsidRPr="00481736">
        <w:rPr>
          <w:rFonts w:ascii="Comic Sans MS" w:hAnsi="Comic Sans MS" w:cs="Arial"/>
          <w:iCs/>
          <w:sz w:val="22"/>
          <w:szCs w:val="22"/>
          <w:lang w:val="en-CA"/>
        </w:rPr>
        <w:tab/>
      </w:r>
    </w:p>
    <w:p w:rsidR="00C36C47" w:rsidRPr="00481736" w:rsidRDefault="00C36C47" w:rsidP="00C36C47">
      <w:pPr>
        <w:rPr>
          <w:rFonts w:ascii="Comic Sans MS" w:hAnsi="Comic Sans MS" w:cs="Arial"/>
          <w:iCs/>
          <w:sz w:val="22"/>
          <w:szCs w:val="22"/>
          <w:lang w:val="en-CA"/>
        </w:rPr>
      </w:pP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002160BA" w:rsidRPr="00481736">
        <w:rPr>
          <w:rFonts w:ascii="Comic Sans MS" w:hAnsi="Comic Sans MS" w:cs="Arial"/>
          <w:iCs/>
          <w:sz w:val="22"/>
          <w:szCs w:val="22"/>
          <w:lang w:val="en-CA"/>
        </w:rPr>
        <w:tab/>
      </w:r>
      <w:r w:rsidRPr="00481736">
        <w:rPr>
          <w:rFonts w:ascii="Comic Sans MS" w:hAnsi="Comic Sans MS" w:cs="Arial"/>
          <w:iCs/>
          <w:sz w:val="22"/>
          <w:szCs w:val="22"/>
          <w:lang w:val="en-CA"/>
        </w:rPr>
        <w:t xml:space="preserve">Office: </w:t>
      </w:r>
      <w:r w:rsidRPr="00481736">
        <w:rPr>
          <w:rFonts w:ascii="Comic Sans MS" w:hAnsi="Comic Sans MS" w:cs="Arial"/>
          <w:iCs/>
          <w:sz w:val="22"/>
          <w:szCs w:val="22"/>
          <w:lang w:val="en-CA"/>
        </w:rPr>
        <w:tab/>
        <w:t>Building 11 – Room (11.2.</w:t>
      </w:r>
      <w:r w:rsidR="00A068B8">
        <w:rPr>
          <w:rFonts w:ascii="Comic Sans MS" w:hAnsi="Comic Sans MS" w:cs="Arial"/>
          <w:iCs/>
          <w:sz w:val="22"/>
          <w:szCs w:val="22"/>
          <w:lang w:val="en-CA"/>
        </w:rPr>
        <w:t>11</w:t>
      </w:r>
      <w:r w:rsidRPr="00481736">
        <w:rPr>
          <w:rFonts w:ascii="Comic Sans MS" w:hAnsi="Comic Sans MS" w:cs="Arial"/>
          <w:iCs/>
          <w:sz w:val="22"/>
          <w:szCs w:val="22"/>
          <w:lang w:val="en-CA"/>
        </w:rPr>
        <w:t>)</w:t>
      </w:r>
    </w:p>
    <w:p w:rsidR="00C36C47" w:rsidRPr="00481736" w:rsidRDefault="00C36C47" w:rsidP="00C36C47">
      <w:pPr>
        <w:rPr>
          <w:rFonts w:ascii="Comic Sans MS" w:hAnsi="Comic Sans MS" w:cs="Arial"/>
          <w:iCs/>
          <w:sz w:val="22"/>
          <w:szCs w:val="22"/>
          <w:lang w:val="en-CA"/>
        </w:rPr>
      </w:pP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002160BA" w:rsidRPr="00481736">
        <w:rPr>
          <w:rFonts w:ascii="Comic Sans MS" w:hAnsi="Comic Sans MS" w:cs="Arial"/>
          <w:iCs/>
          <w:sz w:val="22"/>
          <w:szCs w:val="22"/>
          <w:lang w:val="en-CA"/>
        </w:rPr>
        <w:tab/>
      </w:r>
      <w:r w:rsidRPr="00481736">
        <w:rPr>
          <w:rFonts w:ascii="Comic Sans MS" w:hAnsi="Comic Sans MS" w:cs="Arial"/>
          <w:iCs/>
          <w:sz w:val="22"/>
          <w:szCs w:val="22"/>
          <w:lang w:val="en-CA"/>
        </w:rPr>
        <w:t xml:space="preserve">Email: </w:t>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00A068B8">
        <w:rPr>
          <w:rFonts w:ascii="Comic Sans MS" w:hAnsi="Comic Sans MS" w:cs="Arial"/>
          <w:iCs/>
          <w:sz w:val="22"/>
          <w:szCs w:val="22"/>
          <w:lang w:val="en-CA"/>
        </w:rPr>
        <w:t>peter.robertson</w:t>
      </w:r>
      <w:r w:rsidR="00882C90">
        <w:rPr>
          <w:rFonts w:ascii="Comic Sans MS" w:hAnsi="Comic Sans MS" w:cs="Arial"/>
          <w:iCs/>
          <w:sz w:val="22"/>
          <w:szCs w:val="22"/>
          <w:lang w:val="en-CA"/>
        </w:rPr>
        <w:t>@cna-qatar.edu.qa</w:t>
      </w:r>
    </w:p>
    <w:p w:rsidR="00C36C47" w:rsidRPr="002160BA" w:rsidRDefault="00C36C47" w:rsidP="00C36C47">
      <w:pPr>
        <w:rPr>
          <w:rFonts w:ascii="Comic Sans MS" w:hAnsi="Comic Sans MS" w:cs="Arial"/>
          <w:iCs/>
          <w:sz w:val="22"/>
          <w:szCs w:val="22"/>
          <w:lang w:val="en-CA"/>
        </w:rPr>
      </w:pP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Pr="00481736">
        <w:rPr>
          <w:rFonts w:ascii="Comic Sans MS" w:hAnsi="Comic Sans MS" w:cs="Arial"/>
          <w:iCs/>
          <w:sz w:val="22"/>
          <w:szCs w:val="22"/>
          <w:lang w:val="en-CA"/>
        </w:rPr>
        <w:tab/>
      </w:r>
      <w:r w:rsidR="002160BA" w:rsidRPr="00481736">
        <w:rPr>
          <w:rFonts w:ascii="Comic Sans MS" w:hAnsi="Comic Sans MS" w:cs="Arial"/>
          <w:iCs/>
          <w:sz w:val="22"/>
          <w:szCs w:val="22"/>
          <w:lang w:val="en-CA"/>
        </w:rPr>
        <w:tab/>
      </w:r>
      <w:r w:rsidRPr="00481736">
        <w:rPr>
          <w:rFonts w:ascii="Comic Sans MS" w:hAnsi="Comic Sans MS" w:cs="Arial"/>
          <w:iCs/>
          <w:sz w:val="22"/>
          <w:szCs w:val="22"/>
          <w:lang w:val="en-CA"/>
        </w:rPr>
        <w:t xml:space="preserve">Phone: </w:t>
      </w:r>
      <w:r w:rsidRPr="00481736">
        <w:rPr>
          <w:rFonts w:ascii="Comic Sans MS" w:hAnsi="Comic Sans MS" w:cs="Arial"/>
          <w:iCs/>
          <w:sz w:val="22"/>
          <w:szCs w:val="22"/>
          <w:lang w:val="en-CA"/>
        </w:rPr>
        <w:tab/>
        <w:t>4495-2</w:t>
      </w:r>
      <w:r w:rsidR="00A068B8">
        <w:rPr>
          <w:rFonts w:ascii="Comic Sans MS" w:hAnsi="Comic Sans MS" w:cs="Arial"/>
          <w:iCs/>
          <w:sz w:val="22"/>
          <w:szCs w:val="22"/>
          <w:lang w:val="en-CA"/>
        </w:rPr>
        <w:t>957</w:t>
      </w:r>
      <w:r w:rsidRPr="00481736">
        <w:rPr>
          <w:rFonts w:ascii="Comic Sans MS" w:hAnsi="Comic Sans MS" w:cs="Arial"/>
          <w:iCs/>
          <w:sz w:val="22"/>
          <w:szCs w:val="22"/>
          <w:lang w:val="en-CA"/>
        </w:rPr>
        <w:t xml:space="preserve"> (office) – Mobile 55</w:t>
      </w:r>
      <w:r w:rsidR="00481736">
        <w:rPr>
          <w:rFonts w:ascii="Comic Sans MS" w:hAnsi="Comic Sans MS" w:cs="Arial"/>
          <w:iCs/>
          <w:sz w:val="22"/>
          <w:szCs w:val="22"/>
          <w:lang w:val="en-CA"/>
        </w:rPr>
        <w:t>16</w:t>
      </w:r>
      <w:r w:rsidR="00D44EB0">
        <w:rPr>
          <w:rFonts w:ascii="Comic Sans MS" w:hAnsi="Comic Sans MS" w:cs="Arial"/>
          <w:iCs/>
          <w:sz w:val="22"/>
          <w:szCs w:val="22"/>
          <w:lang w:val="en-CA"/>
        </w:rPr>
        <w:t>-</w:t>
      </w:r>
      <w:r w:rsidR="00481736">
        <w:rPr>
          <w:rFonts w:ascii="Comic Sans MS" w:hAnsi="Comic Sans MS" w:cs="Arial"/>
          <w:iCs/>
          <w:sz w:val="22"/>
          <w:szCs w:val="22"/>
          <w:lang w:val="en-CA"/>
        </w:rPr>
        <w:t>6374</w:t>
      </w:r>
    </w:p>
    <w:p w:rsidR="00C36C47" w:rsidRPr="002160BA" w:rsidRDefault="00C36C47" w:rsidP="00C36C47">
      <w:pPr>
        <w:widowControl w:val="0"/>
        <w:rPr>
          <w:rFonts w:ascii="Comic Sans MS" w:hAnsi="Comic Sans MS" w:cs="Arial"/>
          <w:b/>
          <w:noProof/>
          <w:sz w:val="22"/>
          <w:szCs w:val="22"/>
        </w:rPr>
      </w:pPr>
    </w:p>
    <w:p w:rsidR="00651546" w:rsidRPr="002160BA" w:rsidRDefault="00651546" w:rsidP="00C36C47">
      <w:pPr>
        <w:tabs>
          <w:tab w:val="left" w:pos="720"/>
          <w:tab w:val="left" w:pos="1440"/>
          <w:tab w:val="left" w:pos="2160"/>
          <w:tab w:val="left" w:pos="2880"/>
          <w:tab w:val="left" w:pos="3600"/>
        </w:tabs>
        <w:ind w:left="3600" w:hanging="360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COURSE DESCRIPTION: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This is an introductory course in the fundamental principles and practices of professional selling. The course is designed to teach the student about competencies in prospecting, identifying client needs, and dealing with objections while building client relationships. The student will take part in selling exercises to review and master their selling techniques. Students will have the opportunity to apply various techniques and practices through case analysis and the use of a sales </w:t>
      </w:r>
      <w:r w:rsidR="00FF7E62">
        <w:rPr>
          <w:rFonts w:ascii="Comic Sans MS" w:eastAsiaTheme="minorHAnsi" w:hAnsi="Comic Sans MS" w:cs="Arial"/>
          <w:color w:val="000000"/>
          <w:sz w:val="22"/>
          <w:szCs w:val="22"/>
        </w:rPr>
        <w:t>presentation</w:t>
      </w:r>
      <w:r w:rsidRPr="002160BA">
        <w:rPr>
          <w:rFonts w:ascii="Comic Sans MS" w:eastAsiaTheme="minorHAnsi" w:hAnsi="Comic Sans MS" w:cs="Arial"/>
          <w:color w:val="000000"/>
          <w:sz w:val="22"/>
          <w:szCs w:val="22"/>
        </w:rPr>
        <w:t xml:space="preserve">. </w:t>
      </w:r>
    </w:p>
    <w:p w:rsidR="003D2A02" w:rsidRDefault="003D2A02" w:rsidP="00651546">
      <w:pPr>
        <w:autoSpaceDE w:val="0"/>
        <w:autoSpaceDN w:val="0"/>
        <w:adjustRightInd w:val="0"/>
        <w:ind w:left="2160" w:hanging="2160"/>
        <w:rPr>
          <w:rFonts w:ascii="Comic Sans MS" w:eastAsiaTheme="minorHAnsi" w:hAnsi="Comic Sans MS" w:cs="Arial"/>
          <w:b/>
          <w:bCs/>
          <w:color w:val="000000"/>
          <w:sz w:val="22"/>
          <w:szCs w:val="22"/>
        </w:rPr>
      </w:pPr>
    </w:p>
    <w:p w:rsidR="00AD7100" w:rsidRPr="00202C08" w:rsidRDefault="00F17EC4" w:rsidP="00F17EC4">
      <w:pPr>
        <w:rPr>
          <w:rFonts w:ascii="Comic Sans MS" w:hAnsi="Comic Sans MS"/>
          <w:sz w:val="22"/>
          <w:szCs w:val="22"/>
        </w:rPr>
      </w:pPr>
      <w:r w:rsidRPr="00202C08">
        <w:rPr>
          <w:rFonts w:ascii="Comic Sans MS" w:hAnsi="Comic Sans MS"/>
          <w:sz w:val="22"/>
          <w:szCs w:val="22"/>
        </w:rPr>
        <w:t xml:space="preserve">Personal selling refers to the personal communication of information to unselfishly persuade a prospective customer to buy something – a good, a service, an idea, or something else – that satisfies that </w:t>
      </w:r>
      <w:r w:rsidR="00882C90">
        <w:rPr>
          <w:rFonts w:ascii="Comic Sans MS" w:hAnsi="Comic Sans MS"/>
          <w:sz w:val="22"/>
          <w:szCs w:val="22"/>
        </w:rPr>
        <w:t xml:space="preserve">their </w:t>
      </w:r>
      <w:r w:rsidRPr="00202C08">
        <w:rPr>
          <w:rFonts w:ascii="Comic Sans MS" w:hAnsi="Comic Sans MS"/>
          <w:sz w:val="22"/>
          <w:szCs w:val="22"/>
        </w:rPr>
        <w:t>individual needs</w:t>
      </w:r>
      <w:r w:rsidR="00882C90">
        <w:rPr>
          <w:rFonts w:ascii="Comic Sans MS" w:hAnsi="Comic Sans MS"/>
          <w:sz w:val="22"/>
          <w:szCs w:val="22"/>
        </w:rPr>
        <w:t xml:space="preserve"> or their organizations’</w:t>
      </w:r>
      <w:r w:rsidRPr="00202C08">
        <w:rPr>
          <w:rFonts w:ascii="Comic Sans MS" w:hAnsi="Comic Sans MS"/>
          <w:sz w:val="22"/>
          <w:szCs w:val="22"/>
        </w:rPr>
        <w:t xml:space="preserve"> needs. </w:t>
      </w:r>
    </w:p>
    <w:p w:rsidR="00F17EC4" w:rsidRPr="00202C08" w:rsidRDefault="00F17EC4" w:rsidP="00651546">
      <w:pPr>
        <w:autoSpaceDE w:val="0"/>
        <w:autoSpaceDN w:val="0"/>
        <w:adjustRightInd w:val="0"/>
        <w:ind w:left="2160" w:hanging="2160"/>
        <w:rPr>
          <w:rFonts w:ascii="Comic Sans MS" w:eastAsiaTheme="minorHAnsi" w:hAnsi="Comic Sans MS" w:cs="Arial"/>
          <w:b/>
          <w:bCs/>
          <w:color w:val="000000"/>
          <w:sz w:val="22"/>
          <w:szCs w:val="22"/>
        </w:rPr>
      </w:pPr>
    </w:p>
    <w:p w:rsidR="004645EE" w:rsidRPr="00202C08" w:rsidRDefault="004645EE" w:rsidP="004645EE">
      <w:pPr>
        <w:shd w:val="clear" w:color="auto" w:fill="FFFFFF"/>
        <w:spacing w:line="300" w:lineRule="atLeast"/>
        <w:rPr>
          <w:rFonts w:ascii="Comic Sans MS" w:hAnsi="Comic Sans MS"/>
          <w:color w:val="000000"/>
          <w:sz w:val="22"/>
          <w:szCs w:val="22"/>
          <w:lang w:val="en"/>
        </w:rPr>
      </w:pPr>
      <w:r w:rsidRPr="00202C08">
        <w:rPr>
          <w:rFonts w:ascii="Comic Sans MS" w:hAnsi="Comic Sans MS"/>
          <w:color w:val="000000"/>
          <w:sz w:val="22"/>
          <w:szCs w:val="22"/>
          <w:lang w:val="en"/>
        </w:rPr>
        <w:t>I have always said that everyone is in sales. Maybe you don't hold the title of salesperson, but if the business you are in requires you to deal with people, you, my friend, are in sales.</w:t>
      </w:r>
    </w:p>
    <w:p w:rsidR="004645EE" w:rsidRDefault="00D73F05" w:rsidP="004645EE">
      <w:pPr>
        <w:shd w:val="clear" w:color="auto" w:fill="FFFFFF"/>
        <w:spacing w:line="300" w:lineRule="atLeast"/>
        <w:rPr>
          <w:rFonts w:ascii="Comic Sans MS" w:hAnsi="Comic Sans MS"/>
          <w:b/>
          <w:color w:val="1F497D" w:themeColor="text2"/>
          <w:lang w:val="en"/>
        </w:rPr>
      </w:pPr>
      <w:hyperlink r:id="rId11" w:history="1">
        <w:r w:rsidR="004645EE" w:rsidRPr="00F04925">
          <w:rPr>
            <w:rFonts w:ascii="Comic Sans MS" w:hAnsi="Comic Sans MS"/>
            <w:b/>
            <w:color w:val="1F497D" w:themeColor="text2"/>
            <w:lang w:val="en"/>
          </w:rPr>
          <w:t>Zig Ziglar</w:t>
        </w:r>
      </w:hyperlink>
    </w:p>
    <w:p w:rsidR="004645EE" w:rsidRDefault="004645EE" w:rsidP="004645EE">
      <w:pPr>
        <w:shd w:val="clear" w:color="auto" w:fill="FFFFFF"/>
        <w:spacing w:line="300" w:lineRule="atLeast"/>
        <w:rPr>
          <w:rFonts w:ascii="Comic Sans MS" w:hAnsi="Comic Sans MS"/>
          <w:b/>
          <w:color w:val="1F497D" w:themeColor="text2"/>
          <w:lang w:val="en"/>
        </w:rPr>
      </w:pPr>
    </w:p>
    <w:p w:rsidR="004645EE" w:rsidRDefault="00882C90" w:rsidP="00651546">
      <w:pPr>
        <w:autoSpaceDE w:val="0"/>
        <w:autoSpaceDN w:val="0"/>
        <w:adjustRightInd w:val="0"/>
        <w:ind w:left="2160" w:hanging="2160"/>
        <w:rPr>
          <w:rFonts w:ascii="Comic Sans MS" w:eastAsiaTheme="minorHAnsi" w:hAnsi="Comic Sans MS" w:cs="Arial"/>
          <w:b/>
          <w:bCs/>
          <w:color w:val="000000"/>
          <w:sz w:val="22"/>
          <w:szCs w:val="22"/>
        </w:rPr>
      </w:pPr>
      <w:r>
        <w:rPr>
          <w:rFonts w:ascii="Comic Sans MS" w:eastAsiaTheme="minorHAnsi" w:hAnsi="Comic Sans MS" w:cs="Arial"/>
          <w:b/>
          <w:bCs/>
          <w:color w:val="000000"/>
          <w:sz w:val="22"/>
          <w:szCs w:val="22"/>
        </w:rPr>
        <w:t>Your first responsibility in professional selling is to serve your customers’ needs – not yours!!!</w:t>
      </w:r>
    </w:p>
    <w:p w:rsidR="004645EE" w:rsidRPr="002160BA" w:rsidRDefault="004645EE" w:rsidP="00651546">
      <w:pPr>
        <w:autoSpaceDE w:val="0"/>
        <w:autoSpaceDN w:val="0"/>
        <w:adjustRightInd w:val="0"/>
        <w:ind w:left="2160" w:hanging="216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ind w:left="2160" w:hanging="216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PREREQUISITES: </w:t>
      </w:r>
      <w:r w:rsidR="003D2A02"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Pr="002160BA">
        <w:rPr>
          <w:rFonts w:ascii="Comic Sans MS" w:eastAsiaTheme="minorHAnsi" w:hAnsi="Comic Sans MS" w:cs="Arial"/>
          <w:color w:val="000000"/>
          <w:sz w:val="22"/>
          <w:szCs w:val="22"/>
        </w:rPr>
        <w:t xml:space="preserve">CM1241 – Business Communications II </w:t>
      </w:r>
    </w:p>
    <w:p w:rsidR="00651546" w:rsidRPr="002160BA" w:rsidRDefault="00651546" w:rsidP="006243CD">
      <w:pPr>
        <w:autoSpaceDE w:val="0"/>
        <w:autoSpaceDN w:val="0"/>
        <w:adjustRightInd w:val="0"/>
        <w:ind w:left="2880"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MR2100 – Marketing II </w:t>
      </w:r>
    </w:p>
    <w:p w:rsidR="00651546" w:rsidRPr="002160BA" w:rsidRDefault="003D2A02" w:rsidP="006243CD">
      <w:pPr>
        <w:autoSpaceDE w:val="0"/>
        <w:autoSpaceDN w:val="0"/>
        <w:adjustRightInd w:val="0"/>
        <w:ind w:left="2880"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CM2200 – Oral Communications</w:t>
      </w:r>
    </w:p>
    <w:p w:rsidR="003D2A02" w:rsidRPr="002160BA" w:rsidRDefault="003D2A02" w:rsidP="00651546">
      <w:pPr>
        <w:autoSpaceDE w:val="0"/>
        <w:autoSpaceDN w:val="0"/>
        <w:adjustRightInd w:val="0"/>
        <w:ind w:left="216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ind w:left="2160" w:hanging="216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CO-REQUISITES: </w:t>
      </w:r>
      <w:r w:rsidR="006243CD"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003D2A02" w:rsidRPr="002160BA">
        <w:rPr>
          <w:rFonts w:ascii="Comic Sans MS" w:eastAsiaTheme="minorHAnsi" w:hAnsi="Comic Sans MS" w:cs="Arial"/>
          <w:color w:val="000000"/>
          <w:sz w:val="22"/>
          <w:szCs w:val="22"/>
        </w:rPr>
        <w:t>None</w:t>
      </w:r>
    </w:p>
    <w:p w:rsidR="003D2A02" w:rsidRPr="002160BA" w:rsidRDefault="003D2A02" w:rsidP="00651546">
      <w:pPr>
        <w:autoSpaceDE w:val="0"/>
        <w:autoSpaceDN w:val="0"/>
        <w:adjustRightInd w:val="0"/>
        <w:ind w:left="2160" w:hanging="216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ind w:left="2160" w:hanging="216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CREDIT VALUE: </w:t>
      </w:r>
      <w:r w:rsidR="006243CD"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003D2A02" w:rsidRPr="002160BA">
        <w:rPr>
          <w:rFonts w:ascii="Comic Sans MS" w:eastAsiaTheme="minorHAnsi" w:hAnsi="Comic Sans MS" w:cs="Arial"/>
          <w:color w:val="000000"/>
          <w:sz w:val="22"/>
          <w:szCs w:val="22"/>
        </w:rPr>
        <w:t>Four (4)</w:t>
      </w:r>
    </w:p>
    <w:p w:rsidR="003D2A02" w:rsidRPr="002160BA" w:rsidRDefault="003D2A02" w:rsidP="00651546">
      <w:pPr>
        <w:autoSpaceDE w:val="0"/>
        <w:autoSpaceDN w:val="0"/>
        <w:adjustRightInd w:val="0"/>
        <w:ind w:left="2160" w:hanging="216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ind w:left="2160" w:hanging="216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COURSE HOURS PER WEEK: </w:t>
      </w:r>
      <w:r w:rsidR="006243CD" w:rsidRPr="002160BA">
        <w:rPr>
          <w:rFonts w:ascii="Comic Sans MS" w:eastAsiaTheme="minorHAnsi" w:hAnsi="Comic Sans MS" w:cs="Arial"/>
          <w:b/>
          <w:bCs/>
          <w:color w:val="000000"/>
          <w:sz w:val="22"/>
          <w:szCs w:val="22"/>
        </w:rPr>
        <w:tab/>
      </w:r>
      <w:r w:rsidR="006E299F">
        <w:rPr>
          <w:rFonts w:ascii="Comic Sans MS" w:eastAsiaTheme="minorHAnsi" w:hAnsi="Comic Sans MS" w:cs="Arial"/>
          <w:color w:val="000000"/>
          <w:sz w:val="22"/>
          <w:szCs w:val="22"/>
        </w:rPr>
        <w:t>Four</w:t>
      </w:r>
      <w:r w:rsidR="003D2A02" w:rsidRPr="002160BA">
        <w:rPr>
          <w:rFonts w:ascii="Comic Sans MS" w:eastAsiaTheme="minorHAnsi" w:hAnsi="Comic Sans MS" w:cs="Arial"/>
          <w:color w:val="000000"/>
          <w:sz w:val="22"/>
          <w:szCs w:val="22"/>
        </w:rPr>
        <w:t xml:space="preserve"> (</w:t>
      </w:r>
      <w:r w:rsidR="006E299F">
        <w:rPr>
          <w:rFonts w:ascii="Comic Sans MS" w:eastAsiaTheme="minorHAnsi" w:hAnsi="Comic Sans MS" w:cs="Arial"/>
          <w:color w:val="000000"/>
          <w:sz w:val="22"/>
          <w:szCs w:val="22"/>
        </w:rPr>
        <w:t>4</w:t>
      </w:r>
      <w:r w:rsidR="003D2A02" w:rsidRPr="002160BA">
        <w:rPr>
          <w:rFonts w:ascii="Comic Sans MS" w:eastAsiaTheme="minorHAnsi" w:hAnsi="Comic Sans MS" w:cs="Arial"/>
          <w:color w:val="000000"/>
          <w:sz w:val="22"/>
          <w:szCs w:val="22"/>
        </w:rPr>
        <w:t>)</w:t>
      </w:r>
    </w:p>
    <w:p w:rsidR="00651546" w:rsidRDefault="00651546" w:rsidP="00651546">
      <w:pPr>
        <w:autoSpaceDE w:val="0"/>
        <w:autoSpaceDN w:val="0"/>
        <w:adjustRightInd w:val="0"/>
        <w:ind w:left="2160" w:hanging="216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LAB HOURS PER WEEK: </w:t>
      </w:r>
      <w:r w:rsidR="006243CD" w:rsidRPr="002160BA">
        <w:rPr>
          <w:rFonts w:ascii="Comic Sans MS" w:eastAsiaTheme="minorHAnsi" w:hAnsi="Comic Sans MS" w:cs="Arial"/>
          <w:b/>
          <w:bCs/>
          <w:color w:val="000000"/>
          <w:sz w:val="22"/>
          <w:szCs w:val="22"/>
        </w:rPr>
        <w:tab/>
      </w:r>
      <w:r w:rsidR="006243CD" w:rsidRPr="002160BA">
        <w:rPr>
          <w:rFonts w:ascii="Comic Sans MS" w:eastAsiaTheme="minorHAnsi" w:hAnsi="Comic Sans MS" w:cs="Arial"/>
          <w:b/>
          <w:bCs/>
          <w:color w:val="000000"/>
          <w:sz w:val="22"/>
          <w:szCs w:val="22"/>
        </w:rPr>
        <w:tab/>
      </w:r>
      <w:r w:rsidR="006E299F">
        <w:rPr>
          <w:rFonts w:ascii="Comic Sans MS" w:eastAsiaTheme="minorHAnsi" w:hAnsi="Comic Sans MS" w:cs="Arial"/>
          <w:color w:val="000000"/>
          <w:sz w:val="22"/>
          <w:szCs w:val="22"/>
        </w:rPr>
        <w:t>One</w:t>
      </w:r>
      <w:r w:rsidR="003D2A02" w:rsidRPr="002160BA">
        <w:rPr>
          <w:rFonts w:ascii="Comic Sans MS" w:eastAsiaTheme="minorHAnsi" w:hAnsi="Comic Sans MS" w:cs="Arial"/>
          <w:color w:val="000000"/>
          <w:sz w:val="22"/>
          <w:szCs w:val="22"/>
        </w:rPr>
        <w:t xml:space="preserve"> (</w:t>
      </w:r>
      <w:r w:rsidR="006E299F">
        <w:rPr>
          <w:rFonts w:ascii="Comic Sans MS" w:eastAsiaTheme="minorHAnsi" w:hAnsi="Comic Sans MS" w:cs="Arial"/>
          <w:color w:val="000000"/>
          <w:sz w:val="22"/>
          <w:szCs w:val="22"/>
        </w:rPr>
        <w:t>1</w:t>
      </w:r>
      <w:r w:rsidR="003D2A02" w:rsidRPr="002160BA">
        <w:rPr>
          <w:rFonts w:ascii="Comic Sans MS" w:eastAsiaTheme="minorHAnsi" w:hAnsi="Comic Sans MS" w:cs="Arial"/>
          <w:color w:val="000000"/>
          <w:sz w:val="22"/>
          <w:szCs w:val="22"/>
        </w:rPr>
        <w:t>)</w:t>
      </w:r>
    </w:p>
    <w:p w:rsidR="00502783" w:rsidRDefault="00502783" w:rsidP="00651546">
      <w:pPr>
        <w:autoSpaceDE w:val="0"/>
        <w:autoSpaceDN w:val="0"/>
        <w:adjustRightInd w:val="0"/>
        <w:ind w:left="2160" w:hanging="2160"/>
        <w:rPr>
          <w:rFonts w:ascii="Comic Sans MS" w:eastAsiaTheme="minorHAnsi" w:hAnsi="Comic Sans MS" w:cs="Arial"/>
          <w:color w:val="000000"/>
          <w:sz w:val="22"/>
          <w:szCs w:val="22"/>
        </w:rPr>
      </w:pPr>
    </w:p>
    <w:p w:rsidR="00A068B8" w:rsidRPr="00502783" w:rsidRDefault="00A068B8" w:rsidP="00A068B8">
      <w:pPr>
        <w:rPr>
          <w:rFonts w:ascii="Comic Sans MS" w:hAnsi="Comic Sans MS" w:cs="Arial"/>
          <w:sz w:val="20"/>
          <w:szCs w:val="20"/>
        </w:rPr>
      </w:pPr>
      <w:r w:rsidRPr="00502783">
        <w:rPr>
          <w:rFonts w:ascii="Comic Sans MS" w:hAnsi="Comic Sans MS" w:cs="Arial"/>
          <w:b/>
          <w:sz w:val="20"/>
          <w:szCs w:val="20"/>
        </w:rPr>
        <w:lastRenderedPageBreak/>
        <w:t>Class Location:</w:t>
      </w:r>
      <w:r w:rsidRPr="00502783">
        <w:rPr>
          <w:rFonts w:ascii="Comic Sans MS" w:hAnsi="Comic Sans MS" w:cs="Arial"/>
          <w:sz w:val="20"/>
          <w:szCs w:val="20"/>
        </w:rPr>
        <w:tab/>
      </w:r>
      <w:r>
        <w:rPr>
          <w:rFonts w:ascii="Comic Sans MS" w:hAnsi="Comic Sans MS" w:cs="Arial"/>
          <w:sz w:val="20"/>
          <w:szCs w:val="20"/>
        </w:rPr>
        <w:t>Monday</w:t>
      </w:r>
      <w:r w:rsidRPr="00502783">
        <w:rPr>
          <w:rFonts w:ascii="Comic Sans MS" w:hAnsi="Comic Sans MS" w:cs="Arial"/>
          <w:sz w:val="20"/>
          <w:szCs w:val="20"/>
        </w:rPr>
        <w:t xml:space="preserve">  </w:t>
      </w:r>
      <w:r>
        <w:rPr>
          <w:rFonts w:ascii="Comic Sans MS" w:hAnsi="Comic Sans MS" w:cs="Arial"/>
          <w:sz w:val="20"/>
          <w:szCs w:val="20"/>
        </w:rPr>
        <w:t>3</w:t>
      </w:r>
      <w:r w:rsidRPr="00502783">
        <w:rPr>
          <w:rFonts w:ascii="Comic Sans MS" w:hAnsi="Comic Sans MS" w:cs="Arial"/>
          <w:sz w:val="20"/>
          <w:szCs w:val="20"/>
        </w:rPr>
        <w:t xml:space="preserve">:30 </w:t>
      </w:r>
      <w:r>
        <w:rPr>
          <w:rFonts w:ascii="Comic Sans MS" w:hAnsi="Comic Sans MS" w:cs="Arial"/>
          <w:sz w:val="20"/>
          <w:szCs w:val="20"/>
        </w:rPr>
        <w:t>p</w:t>
      </w:r>
      <w:r w:rsidRPr="00502783">
        <w:rPr>
          <w:rFonts w:ascii="Comic Sans MS" w:hAnsi="Comic Sans MS" w:cs="Arial"/>
          <w:sz w:val="20"/>
          <w:szCs w:val="20"/>
        </w:rPr>
        <w:t xml:space="preserve">m – </w:t>
      </w:r>
      <w:r>
        <w:rPr>
          <w:rFonts w:ascii="Comic Sans MS" w:hAnsi="Comic Sans MS" w:cs="Arial"/>
          <w:sz w:val="20"/>
          <w:szCs w:val="20"/>
        </w:rPr>
        <w:t>5</w:t>
      </w:r>
      <w:r w:rsidRPr="00502783">
        <w:rPr>
          <w:rFonts w:ascii="Comic Sans MS" w:hAnsi="Comic Sans MS" w:cs="Arial"/>
          <w:sz w:val="20"/>
          <w:szCs w:val="20"/>
        </w:rPr>
        <w:t>:</w:t>
      </w:r>
      <w:r>
        <w:rPr>
          <w:rFonts w:ascii="Comic Sans MS" w:hAnsi="Comic Sans MS" w:cs="Arial"/>
          <w:sz w:val="20"/>
          <w:szCs w:val="20"/>
        </w:rPr>
        <w:t>2</w:t>
      </w:r>
      <w:r w:rsidRPr="00502783">
        <w:rPr>
          <w:rFonts w:ascii="Comic Sans MS" w:hAnsi="Comic Sans MS" w:cs="Arial"/>
          <w:sz w:val="20"/>
          <w:szCs w:val="20"/>
        </w:rPr>
        <w:t xml:space="preserve">0 </w:t>
      </w:r>
      <w:r>
        <w:rPr>
          <w:rFonts w:ascii="Comic Sans MS" w:hAnsi="Comic Sans MS" w:cs="Arial"/>
          <w:sz w:val="20"/>
          <w:szCs w:val="20"/>
        </w:rPr>
        <w:t>p</w:t>
      </w:r>
      <w:r w:rsidRPr="00502783">
        <w:rPr>
          <w:rFonts w:ascii="Comic Sans MS" w:hAnsi="Comic Sans MS" w:cs="Arial"/>
          <w:sz w:val="20"/>
          <w:szCs w:val="20"/>
        </w:rPr>
        <w:t>m (12.</w:t>
      </w:r>
      <w:r>
        <w:rPr>
          <w:rFonts w:ascii="Comic Sans MS" w:hAnsi="Comic Sans MS" w:cs="Arial"/>
          <w:sz w:val="20"/>
          <w:szCs w:val="20"/>
        </w:rPr>
        <w:t>213</w:t>
      </w:r>
      <w:r w:rsidRPr="00502783">
        <w:rPr>
          <w:rFonts w:ascii="Comic Sans MS" w:hAnsi="Comic Sans MS" w:cs="Arial"/>
          <w:sz w:val="20"/>
          <w:szCs w:val="20"/>
        </w:rPr>
        <w:t>)</w:t>
      </w:r>
    </w:p>
    <w:p w:rsidR="00A068B8" w:rsidRDefault="00A068B8" w:rsidP="00A068B8">
      <w:pPr>
        <w:rPr>
          <w:rFonts w:ascii="Comic Sans MS" w:hAnsi="Comic Sans MS" w:cs="Arial"/>
          <w:sz w:val="20"/>
          <w:szCs w:val="20"/>
        </w:rPr>
      </w:pPr>
      <w:r w:rsidRPr="00502783">
        <w:rPr>
          <w:rFonts w:ascii="Comic Sans MS" w:hAnsi="Comic Sans MS" w:cs="Arial"/>
          <w:sz w:val="20"/>
          <w:szCs w:val="20"/>
        </w:rPr>
        <w:tab/>
      </w:r>
      <w:r w:rsidRPr="00502783">
        <w:rPr>
          <w:rFonts w:ascii="Comic Sans MS" w:hAnsi="Comic Sans MS" w:cs="Arial"/>
          <w:sz w:val="20"/>
          <w:szCs w:val="20"/>
        </w:rPr>
        <w:tab/>
      </w:r>
      <w:r w:rsidRPr="00502783">
        <w:rPr>
          <w:rFonts w:ascii="Comic Sans MS" w:hAnsi="Comic Sans MS" w:cs="Arial"/>
          <w:sz w:val="20"/>
          <w:szCs w:val="20"/>
        </w:rPr>
        <w:tab/>
      </w:r>
      <w:r>
        <w:rPr>
          <w:rFonts w:ascii="Comic Sans MS" w:hAnsi="Comic Sans MS" w:cs="Arial"/>
          <w:sz w:val="20"/>
          <w:szCs w:val="20"/>
        </w:rPr>
        <w:t>Tuesday 1</w:t>
      </w:r>
      <w:r w:rsidRPr="00502783">
        <w:rPr>
          <w:rFonts w:ascii="Comic Sans MS" w:hAnsi="Comic Sans MS" w:cs="Arial"/>
          <w:sz w:val="20"/>
          <w:szCs w:val="20"/>
        </w:rPr>
        <w:t xml:space="preserve">:30 pm – </w:t>
      </w:r>
      <w:r>
        <w:rPr>
          <w:rFonts w:ascii="Comic Sans MS" w:hAnsi="Comic Sans MS" w:cs="Arial"/>
          <w:sz w:val="20"/>
          <w:szCs w:val="20"/>
        </w:rPr>
        <w:t>3</w:t>
      </w:r>
      <w:r w:rsidRPr="00502783">
        <w:rPr>
          <w:rFonts w:ascii="Comic Sans MS" w:hAnsi="Comic Sans MS" w:cs="Arial"/>
          <w:sz w:val="20"/>
          <w:szCs w:val="20"/>
        </w:rPr>
        <w:t>:</w:t>
      </w:r>
      <w:r>
        <w:rPr>
          <w:rFonts w:ascii="Comic Sans MS" w:hAnsi="Comic Sans MS" w:cs="Arial"/>
          <w:sz w:val="20"/>
          <w:szCs w:val="20"/>
        </w:rPr>
        <w:t>2</w:t>
      </w:r>
      <w:r w:rsidRPr="00502783">
        <w:rPr>
          <w:rFonts w:ascii="Comic Sans MS" w:hAnsi="Comic Sans MS" w:cs="Arial"/>
          <w:sz w:val="20"/>
          <w:szCs w:val="20"/>
        </w:rPr>
        <w:t>0 pm  (12.</w:t>
      </w:r>
      <w:r>
        <w:rPr>
          <w:rFonts w:ascii="Comic Sans MS" w:hAnsi="Comic Sans MS" w:cs="Arial"/>
          <w:sz w:val="20"/>
          <w:szCs w:val="20"/>
        </w:rPr>
        <w:t>212</w:t>
      </w:r>
      <w:r w:rsidRPr="00502783">
        <w:rPr>
          <w:rFonts w:ascii="Comic Sans MS" w:hAnsi="Comic Sans MS" w:cs="Arial"/>
          <w:sz w:val="20"/>
          <w:szCs w:val="20"/>
        </w:rPr>
        <w:t>)</w:t>
      </w:r>
    </w:p>
    <w:p w:rsidR="00A068B8" w:rsidRPr="00502783" w:rsidRDefault="00A068B8" w:rsidP="00A068B8">
      <w:pPr>
        <w:rPr>
          <w:rFonts w:ascii="Comic Sans MS" w:hAnsi="Comic Sans MS" w:cs="Arial"/>
          <w:sz w:val="20"/>
          <w:szCs w:val="20"/>
        </w:rPr>
      </w:pPr>
      <w:r>
        <w:rPr>
          <w:rFonts w:ascii="Comic Sans MS" w:hAnsi="Comic Sans MS" w:cs="Arial"/>
          <w:sz w:val="20"/>
          <w:szCs w:val="20"/>
        </w:rPr>
        <w:tab/>
      </w:r>
      <w:r>
        <w:rPr>
          <w:rFonts w:ascii="Comic Sans MS" w:hAnsi="Comic Sans MS" w:cs="Arial"/>
          <w:sz w:val="20"/>
          <w:szCs w:val="20"/>
        </w:rPr>
        <w:tab/>
      </w:r>
      <w:r>
        <w:rPr>
          <w:rFonts w:ascii="Comic Sans MS" w:hAnsi="Comic Sans MS" w:cs="Arial"/>
          <w:sz w:val="20"/>
          <w:szCs w:val="20"/>
        </w:rPr>
        <w:tab/>
        <w:t>Thursday 10:30 am – 11:20 am (12.108)</w:t>
      </w:r>
    </w:p>
    <w:p w:rsidR="00502783" w:rsidRDefault="00502783" w:rsidP="00A068B8">
      <w:pPr>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SUGGESTED TEXT: </w:t>
      </w:r>
    </w:p>
    <w:p w:rsidR="0017420E" w:rsidRPr="002160BA" w:rsidRDefault="0017420E" w:rsidP="0017420E">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Futrell. C.M. (2008). </w:t>
      </w:r>
      <w:r w:rsidRPr="002160BA">
        <w:rPr>
          <w:rFonts w:ascii="Comic Sans MS" w:eastAsiaTheme="minorHAnsi" w:hAnsi="Comic Sans MS" w:cs="Arial"/>
          <w:i/>
          <w:iCs/>
          <w:color w:val="000000"/>
          <w:sz w:val="22"/>
          <w:szCs w:val="22"/>
        </w:rPr>
        <w:t>Fundamentals of selling</w:t>
      </w:r>
      <w:r w:rsidRPr="002160BA">
        <w:rPr>
          <w:rFonts w:ascii="Comic Sans MS" w:eastAsiaTheme="minorHAnsi" w:hAnsi="Comic Sans MS" w:cs="Arial"/>
          <w:color w:val="000000"/>
          <w:sz w:val="22"/>
          <w:szCs w:val="22"/>
        </w:rPr>
        <w:t>. Toronto: McGraw-Hill. ISBN 10-0073381128; ISBN 13-9780073381121</w:t>
      </w:r>
    </w:p>
    <w:p w:rsidR="0017420E" w:rsidRDefault="0017420E"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LEARNING RESOURCES: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u w:val="single"/>
        </w:rPr>
        <w:t>Print</w:t>
      </w:r>
      <w:r w:rsidRPr="002160BA">
        <w:rPr>
          <w:rFonts w:ascii="Comic Sans MS" w:eastAsiaTheme="minorHAnsi" w:hAnsi="Comic Sans MS" w:cs="Arial"/>
          <w:color w:val="000000"/>
          <w:sz w:val="22"/>
          <w:szCs w:val="22"/>
        </w:rPr>
        <w:t xml:space="preserve">: </w:t>
      </w:r>
    </w:p>
    <w:p w:rsidR="0017420E" w:rsidRPr="002160BA" w:rsidRDefault="0017420E" w:rsidP="0017420E">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Futrell, C. M. and Valvasori, M. (2010). </w:t>
      </w:r>
      <w:r w:rsidRPr="002160BA">
        <w:rPr>
          <w:rFonts w:ascii="Comic Sans MS" w:eastAsiaTheme="minorHAnsi" w:hAnsi="Comic Sans MS" w:cs="Arial"/>
          <w:i/>
          <w:iCs/>
          <w:color w:val="000000"/>
          <w:sz w:val="22"/>
          <w:szCs w:val="22"/>
        </w:rPr>
        <w:t xml:space="preserve">ABC's of professional selling </w:t>
      </w:r>
      <w:r w:rsidRPr="002160BA">
        <w:rPr>
          <w:rFonts w:ascii="Comic Sans MS" w:eastAsiaTheme="minorHAnsi" w:hAnsi="Comic Sans MS" w:cs="Arial"/>
          <w:color w:val="000000"/>
          <w:sz w:val="22"/>
          <w:szCs w:val="22"/>
        </w:rPr>
        <w:t>(5</w:t>
      </w:r>
      <w:r w:rsidRPr="002160BA">
        <w:rPr>
          <w:rFonts w:ascii="Comic Sans MS" w:eastAsiaTheme="minorHAnsi" w:hAnsi="Comic Sans MS" w:cs="Arial"/>
          <w:color w:val="000000"/>
          <w:position w:val="8"/>
          <w:sz w:val="22"/>
          <w:szCs w:val="22"/>
          <w:vertAlign w:val="superscript"/>
        </w:rPr>
        <w:t xml:space="preserve">th </w:t>
      </w:r>
      <w:r w:rsidRPr="002160BA">
        <w:rPr>
          <w:rFonts w:ascii="Comic Sans MS" w:eastAsiaTheme="minorHAnsi" w:hAnsi="Comic Sans MS" w:cs="Arial"/>
          <w:color w:val="000000"/>
          <w:sz w:val="22"/>
          <w:szCs w:val="22"/>
        </w:rPr>
        <w:t xml:space="preserve">ed.). Toronto: McGraw-Hill Ryerson. ISBN 10-0073404845; ISBN 13-9780073404844 </w:t>
      </w:r>
    </w:p>
    <w:p w:rsidR="003D2A02" w:rsidRPr="002160BA" w:rsidRDefault="003D2A02" w:rsidP="00825425">
      <w:pPr>
        <w:autoSpaceDE w:val="0"/>
        <w:autoSpaceDN w:val="0"/>
        <w:adjustRightInd w:val="0"/>
        <w:jc w:val="center"/>
        <w:rPr>
          <w:rFonts w:ascii="Comic Sans MS" w:eastAsiaTheme="minorHAnsi" w:hAnsi="Comic Sans MS" w:cs="Arial"/>
          <w:color w:val="000000"/>
          <w:sz w:val="22"/>
          <w:szCs w:val="22"/>
        </w:rPr>
      </w:pPr>
    </w:p>
    <w:p w:rsidR="00651546" w:rsidRPr="002160BA" w:rsidRDefault="00651546" w:rsidP="00907434">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Kurtz, D.L. and Klompmaker, J.E. (n.d.). </w:t>
      </w:r>
      <w:r w:rsidRPr="002160BA">
        <w:rPr>
          <w:rFonts w:ascii="Comic Sans MS" w:eastAsiaTheme="minorHAnsi" w:hAnsi="Comic Sans MS" w:cs="Arial"/>
          <w:i/>
          <w:iCs/>
          <w:color w:val="000000"/>
          <w:sz w:val="22"/>
          <w:szCs w:val="22"/>
        </w:rPr>
        <w:t>Professional selling</w:t>
      </w:r>
      <w:r w:rsidRPr="002160BA">
        <w:rPr>
          <w:rFonts w:ascii="Comic Sans MS" w:eastAsiaTheme="minorHAnsi" w:hAnsi="Comic Sans MS" w:cs="Arial"/>
          <w:color w:val="000000"/>
          <w:sz w:val="22"/>
          <w:szCs w:val="22"/>
        </w:rPr>
        <w:t xml:space="preserve">. Toronto: Irwin McGraw-Hill. ISBN 10-0256032718; ISBN 13-9780256032710 </w:t>
      </w:r>
    </w:p>
    <w:p w:rsidR="003D2A02" w:rsidRPr="002160BA" w:rsidRDefault="003D2A02" w:rsidP="00651546">
      <w:pPr>
        <w:autoSpaceDE w:val="0"/>
        <w:autoSpaceDN w:val="0"/>
        <w:adjustRightInd w:val="0"/>
        <w:rPr>
          <w:rFonts w:ascii="Comic Sans MS" w:eastAsiaTheme="minorHAnsi" w:hAnsi="Comic Sans MS" w:cs="Arial"/>
          <w:color w:val="000000"/>
          <w:sz w:val="22"/>
          <w:szCs w:val="22"/>
          <w:u w:val="single"/>
        </w:rPr>
      </w:pPr>
    </w:p>
    <w:p w:rsidR="00BD3552" w:rsidRPr="002160BA" w:rsidRDefault="00651546" w:rsidP="00BD3552">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u w:val="single"/>
        </w:rPr>
        <w:t>Online</w:t>
      </w:r>
      <w:r w:rsidR="003D2A02" w:rsidRPr="002160BA">
        <w:rPr>
          <w:rFonts w:ascii="Comic Sans MS" w:eastAsiaTheme="minorHAnsi" w:hAnsi="Comic Sans MS" w:cs="Arial"/>
          <w:color w:val="000000"/>
          <w:sz w:val="22"/>
          <w:szCs w:val="22"/>
        </w:rPr>
        <w:t>:</w:t>
      </w:r>
    </w:p>
    <w:p w:rsidR="00651546" w:rsidRPr="002160BA" w:rsidRDefault="00651546" w:rsidP="00BD3552">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Government of Newfoundland and Labrador </w:t>
      </w:r>
    </w:p>
    <w:p w:rsidR="00651546" w:rsidRPr="002160BA" w:rsidRDefault="00D73F05" w:rsidP="00651546">
      <w:pPr>
        <w:autoSpaceDE w:val="0"/>
        <w:autoSpaceDN w:val="0"/>
        <w:adjustRightInd w:val="0"/>
        <w:rPr>
          <w:rFonts w:ascii="Comic Sans MS" w:eastAsiaTheme="minorHAnsi" w:hAnsi="Comic Sans MS" w:cs="Arial"/>
          <w:b/>
          <w:bCs/>
          <w:color w:val="000000"/>
          <w:sz w:val="22"/>
          <w:szCs w:val="22"/>
          <w:u w:val="single"/>
        </w:rPr>
      </w:pPr>
      <w:hyperlink r:id="rId12" w:history="1">
        <w:r w:rsidR="003D2A02" w:rsidRPr="002160BA">
          <w:rPr>
            <w:rStyle w:val="Hyperlink"/>
            <w:rFonts w:ascii="Comic Sans MS" w:eastAsiaTheme="minorHAnsi" w:hAnsi="Comic Sans MS" w:cs="Arial"/>
            <w:b/>
            <w:bCs/>
            <w:sz w:val="22"/>
            <w:szCs w:val="22"/>
          </w:rPr>
          <w:t>www.gov.nl.ca</w:t>
        </w:r>
      </w:hyperlink>
      <w:r w:rsidR="00651546" w:rsidRPr="002160BA">
        <w:rPr>
          <w:rFonts w:ascii="Comic Sans MS" w:eastAsiaTheme="minorHAnsi" w:hAnsi="Comic Sans MS" w:cs="Arial"/>
          <w:b/>
          <w:bCs/>
          <w:color w:val="000000"/>
          <w:sz w:val="22"/>
          <w:szCs w:val="22"/>
          <w:u w:val="single"/>
        </w:rPr>
        <w:t xml:space="preserve"> </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CBC Production </w:t>
      </w:r>
    </w:p>
    <w:p w:rsidR="00651546" w:rsidRPr="002160BA" w:rsidRDefault="00D73F05" w:rsidP="00651546">
      <w:pPr>
        <w:autoSpaceDE w:val="0"/>
        <w:autoSpaceDN w:val="0"/>
        <w:adjustRightInd w:val="0"/>
        <w:rPr>
          <w:rFonts w:ascii="Comic Sans MS" w:eastAsiaTheme="minorHAnsi" w:hAnsi="Comic Sans MS" w:cs="Arial"/>
          <w:b/>
          <w:bCs/>
          <w:color w:val="000000"/>
          <w:sz w:val="22"/>
          <w:szCs w:val="22"/>
          <w:u w:val="single"/>
        </w:rPr>
      </w:pPr>
      <w:hyperlink r:id="rId13" w:history="1">
        <w:r w:rsidR="003D2A02" w:rsidRPr="002160BA">
          <w:rPr>
            <w:rStyle w:val="Hyperlink"/>
            <w:rFonts w:ascii="Comic Sans MS" w:eastAsiaTheme="minorHAnsi" w:hAnsi="Comic Sans MS" w:cs="Arial"/>
            <w:b/>
            <w:bCs/>
            <w:sz w:val="22"/>
            <w:szCs w:val="22"/>
          </w:rPr>
          <w:t>www.cbc.com</w:t>
        </w:r>
      </w:hyperlink>
      <w:r w:rsidR="00651546" w:rsidRPr="002160BA">
        <w:rPr>
          <w:rFonts w:ascii="Comic Sans MS" w:eastAsiaTheme="minorHAnsi" w:hAnsi="Comic Sans MS" w:cs="Arial"/>
          <w:b/>
          <w:bCs/>
          <w:color w:val="000000"/>
          <w:sz w:val="22"/>
          <w:szCs w:val="22"/>
          <w:u w:val="single"/>
        </w:rPr>
        <w:t xml:space="preserve"> </w:t>
      </w:r>
    </w:p>
    <w:p w:rsidR="005900BA" w:rsidRPr="002160BA" w:rsidRDefault="005900BA"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Marketplace, CBC Production </w:t>
      </w:r>
    </w:p>
    <w:p w:rsidR="00651546" w:rsidRPr="002160BA" w:rsidRDefault="00D73F05" w:rsidP="00651546">
      <w:pPr>
        <w:autoSpaceDE w:val="0"/>
        <w:autoSpaceDN w:val="0"/>
        <w:adjustRightInd w:val="0"/>
        <w:rPr>
          <w:rFonts w:ascii="Comic Sans MS" w:eastAsiaTheme="minorHAnsi" w:hAnsi="Comic Sans MS" w:cs="Arial"/>
          <w:b/>
          <w:bCs/>
          <w:color w:val="000000"/>
          <w:sz w:val="22"/>
          <w:szCs w:val="22"/>
          <w:u w:val="single"/>
        </w:rPr>
      </w:pPr>
      <w:hyperlink r:id="rId14" w:history="1">
        <w:r w:rsidR="003D2A02" w:rsidRPr="002160BA">
          <w:rPr>
            <w:rStyle w:val="Hyperlink"/>
            <w:rFonts w:ascii="Comic Sans MS" w:eastAsiaTheme="minorHAnsi" w:hAnsi="Comic Sans MS" w:cs="Arial"/>
            <w:b/>
            <w:bCs/>
            <w:sz w:val="22"/>
            <w:szCs w:val="22"/>
          </w:rPr>
          <w:t>www.cbc.ca/marketplace</w:t>
        </w:r>
      </w:hyperlink>
      <w:r w:rsidR="00651546" w:rsidRPr="002160BA">
        <w:rPr>
          <w:rFonts w:ascii="Comic Sans MS" w:eastAsiaTheme="minorHAnsi" w:hAnsi="Comic Sans MS" w:cs="Arial"/>
          <w:b/>
          <w:bCs/>
          <w:color w:val="000000"/>
          <w:sz w:val="22"/>
          <w:szCs w:val="22"/>
          <w:u w:val="single"/>
        </w:rPr>
        <w:t xml:space="preserve"> </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Retail Council of Canada </w:t>
      </w:r>
    </w:p>
    <w:p w:rsidR="00651546" w:rsidRPr="002160BA" w:rsidRDefault="00D73F05" w:rsidP="00651546">
      <w:pPr>
        <w:autoSpaceDE w:val="0"/>
        <w:autoSpaceDN w:val="0"/>
        <w:adjustRightInd w:val="0"/>
        <w:rPr>
          <w:rFonts w:ascii="Comic Sans MS" w:eastAsiaTheme="minorHAnsi" w:hAnsi="Comic Sans MS" w:cs="Arial"/>
          <w:b/>
          <w:bCs/>
          <w:color w:val="000000"/>
          <w:sz w:val="22"/>
          <w:szCs w:val="22"/>
          <w:u w:val="single"/>
        </w:rPr>
      </w:pPr>
      <w:hyperlink r:id="rId15" w:history="1">
        <w:r w:rsidR="003D2A02" w:rsidRPr="002160BA">
          <w:rPr>
            <w:rStyle w:val="Hyperlink"/>
            <w:rFonts w:ascii="Comic Sans MS" w:eastAsiaTheme="minorHAnsi" w:hAnsi="Comic Sans MS" w:cs="Arial"/>
            <w:b/>
            <w:bCs/>
            <w:sz w:val="22"/>
            <w:szCs w:val="22"/>
          </w:rPr>
          <w:t>www.retailcouncil.org</w:t>
        </w:r>
      </w:hyperlink>
      <w:r w:rsidR="00651546" w:rsidRPr="002160BA">
        <w:rPr>
          <w:rFonts w:ascii="Comic Sans MS" w:eastAsiaTheme="minorHAnsi" w:hAnsi="Comic Sans MS" w:cs="Arial"/>
          <w:b/>
          <w:bCs/>
          <w:color w:val="000000"/>
          <w:sz w:val="22"/>
          <w:szCs w:val="22"/>
          <w:u w:val="single"/>
        </w:rPr>
        <w:t xml:space="preserve"> </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The Globe and Mail </w:t>
      </w:r>
    </w:p>
    <w:p w:rsidR="00651546" w:rsidRPr="002160BA" w:rsidRDefault="00D73F05" w:rsidP="00651546">
      <w:pPr>
        <w:autoSpaceDE w:val="0"/>
        <w:autoSpaceDN w:val="0"/>
        <w:adjustRightInd w:val="0"/>
        <w:rPr>
          <w:rFonts w:ascii="Comic Sans MS" w:eastAsiaTheme="minorHAnsi" w:hAnsi="Comic Sans MS" w:cs="Arial"/>
          <w:b/>
          <w:bCs/>
          <w:color w:val="000000"/>
          <w:sz w:val="22"/>
          <w:szCs w:val="22"/>
          <w:u w:val="single"/>
        </w:rPr>
      </w:pPr>
      <w:hyperlink r:id="rId16" w:history="1">
        <w:r w:rsidR="003D2A02" w:rsidRPr="002160BA">
          <w:rPr>
            <w:rStyle w:val="Hyperlink"/>
            <w:rFonts w:ascii="Comic Sans MS" w:eastAsiaTheme="minorHAnsi" w:hAnsi="Comic Sans MS" w:cs="Arial"/>
            <w:b/>
            <w:bCs/>
            <w:sz w:val="22"/>
            <w:szCs w:val="22"/>
          </w:rPr>
          <w:t>www.theglobeandmail.com</w:t>
        </w:r>
      </w:hyperlink>
      <w:r w:rsidR="00651546" w:rsidRPr="002160BA">
        <w:rPr>
          <w:rFonts w:ascii="Comic Sans MS" w:eastAsiaTheme="minorHAnsi" w:hAnsi="Comic Sans MS" w:cs="Arial"/>
          <w:b/>
          <w:bCs/>
          <w:color w:val="000000"/>
          <w:sz w:val="22"/>
          <w:szCs w:val="22"/>
          <w:u w:val="single"/>
        </w:rPr>
        <w:t xml:space="preserve"> </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5900BA" w:rsidRPr="002160BA" w:rsidRDefault="005900BA" w:rsidP="00651546">
      <w:pPr>
        <w:autoSpaceDE w:val="0"/>
        <w:autoSpaceDN w:val="0"/>
        <w:adjustRightInd w:val="0"/>
        <w:rPr>
          <w:rFonts w:ascii="Comic Sans MS" w:eastAsiaTheme="minorHAnsi" w:hAnsi="Comic Sans MS" w:cs="Arial"/>
          <w:bCs/>
          <w:color w:val="000000"/>
          <w:sz w:val="22"/>
          <w:szCs w:val="22"/>
        </w:rPr>
      </w:pPr>
      <w:r w:rsidRPr="002160BA">
        <w:rPr>
          <w:rFonts w:ascii="Comic Sans MS" w:eastAsiaTheme="minorHAnsi" w:hAnsi="Comic Sans MS" w:cs="Arial"/>
          <w:bCs/>
          <w:color w:val="000000"/>
          <w:sz w:val="22"/>
          <w:szCs w:val="22"/>
        </w:rPr>
        <w:t>The Canadian Professional Sales Association</w:t>
      </w:r>
    </w:p>
    <w:p w:rsidR="005900BA" w:rsidRDefault="00D73F05" w:rsidP="00651546">
      <w:pPr>
        <w:autoSpaceDE w:val="0"/>
        <w:autoSpaceDN w:val="0"/>
        <w:adjustRightInd w:val="0"/>
        <w:rPr>
          <w:rFonts w:ascii="Comic Sans MS" w:eastAsiaTheme="minorHAnsi" w:hAnsi="Comic Sans MS" w:cs="Arial"/>
          <w:b/>
          <w:bCs/>
          <w:color w:val="000000"/>
          <w:sz w:val="22"/>
          <w:szCs w:val="22"/>
        </w:rPr>
      </w:pPr>
      <w:hyperlink r:id="rId17" w:history="1">
        <w:r w:rsidR="00CB440D" w:rsidRPr="00CB440D">
          <w:rPr>
            <w:rStyle w:val="Hyperlink"/>
            <w:rFonts w:ascii="Comic Sans MS" w:eastAsiaTheme="minorHAnsi" w:hAnsi="Comic Sans MS" w:cs="Arial"/>
            <w:b/>
            <w:bCs/>
            <w:sz w:val="22"/>
            <w:szCs w:val="22"/>
          </w:rPr>
          <w:t>www.cpsa.com</w:t>
        </w:r>
      </w:hyperlink>
      <w:r w:rsidR="00CB440D" w:rsidRPr="00CB440D">
        <w:rPr>
          <w:rFonts w:ascii="Comic Sans MS" w:eastAsiaTheme="minorHAnsi" w:hAnsi="Comic Sans MS" w:cs="Arial"/>
          <w:b/>
          <w:bCs/>
          <w:color w:val="000000"/>
          <w:sz w:val="22"/>
          <w:szCs w:val="22"/>
        </w:rPr>
        <w:t xml:space="preserve"> </w:t>
      </w:r>
    </w:p>
    <w:p w:rsidR="00CB440D" w:rsidRPr="00CB440D" w:rsidRDefault="00CB440D"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bCs/>
          <w:color w:val="000000"/>
          <w:sz w:val="22"/>
          <w:szCs w:val="22"/>
        </w:rPr>
      </w:pPr>
      <w:r w:rsidRPr="002160BA">
        <w:rPr>
          <w:rFonts w:ascii="Comic Sans MS" w:eastAsiaTheme="minorHAnsi" w:hAnsi="Comic Sans MS" w:cs="Arial"/>
          <w:bCs/>
          <w:color w:val="000000"/>
          <w:sz w:val="22"/>
          <w:szCs w:val="22"/>
        </w:rPr>
        <w:t xml:space="preserve">Note: All website links were active at time of revision and may change </w:t>
      </w:r>
    </w:p>
    <w:p w:rsidR="003D2A02" w:rsidRDefault="003D2A02" w:rsidP="00651546">
      <w:pPr>
        <w:autoSpaceDE w:val="0"/>
        <w:autoSpaceDN w:val="0"/>
        <w:adjustRightInd w:val="0"/>
        <w:rPr>
          <w:rFonts w:ascii="Comic Sans MS" w:eastAsiaTheme="minorHAnsi" w:hAnsi="Comic Sans MS" w:cs="Arial"/>
          <w:color w:val="000000"/>
          <w:sz w:val="22"/>
          <w:szCs w:val="22"/>
        </w:rPr>
      </w:pPr>
    </w:p>
    <w:p w:rsidR="00F17EC4" w:rsidRDefault="00F17EC4" w:rsidP="00651546">
      <w:pPr>
        <w:autoSpaceDE w:val="0"/>
        <w:autoSpaceDN w:val="0"/>
        <w:adjustRightInd w:val="0"/>
        <w:rPr>
          <w:rFonts w:ascii="Comic Sans MS" w:eastAsiaTheme="minorHAnsi" w:hAnsi="Comic Sans MS" w:cs="Arial"/>
          <w:color w:val="000000"/>
          <w:sz w:val="22"/>
          <w:szCs w:val="22"/>
        </w:rPr>
      </w:pPr>
    </w:p>
    <w:p w:rsidR="00F17EC4" w:rsidRDefault="00F17EC4" w:rsidP="00651546">
      <w:pPr>
        <w:autoSpaceDE w:val="0"/>
        <w:autoSpaceDN w:val="0"/>
        <w:adjustRightInd w:val="0"/>
        <w:rPr>
          <w:rFonts w:ascii="Comic Sans MS" w:eastAsiaTheme="minorHAnsi" w:hAnsi="Comic Sans MS" w:cs="Arial"/>
          <w:color w:val="000000"/>
          <w:sz w:val="22"/>
          <w:szCs w:val="22"/>
        </w:rPr>
      </w:pPr>
    </w:p>
    <w:p w:rsidR="00202C08" w:rsidRDefault="00202C08" w:rsidP="00651546">
      <w:pPr>
        <w:autoSpaceDE w:val="0"/>
        <w:autoSpaceDN w:val="0"/>
        <w:adjustRightInd w:val="0"/>
        <w:rPr>
          <w:rFonts w:ascii="Comic Sans MS" w:eastAsiaTheme="minorHAnsi" w:hAnsi="Comic Sans MS" w:cs="Arial"/>
          <w:color w:val="000000"/>
          <w:sz w:val="22"/>
          <w:szCs w:val="22"/>
        </w:rPr>
      </w:pPr>
    </w:p>
    <w:p w:rsidR="00202C08" w:rsidRDefault="00202C08" w:rsidP="00651546">
      <w:pPr>
        <w:autoSpaceDE w:val="0"/>
        <w:autoSpaceDN w:val="0"/>
        <w:adjustRightInd w:val="0"/>
        <w:rPr>
          <w:rFonts w:ascii="Comic Sans MS" w:eastAsiaTheme="minorHAnsi" w:hAnsi="Comic Sans MS" w:cs="Arial"/>
          <w:color w:val="000000"/>
          <w:sz w:val="22"/>
          <w:szCs w:val="22"/>
        </w:rPr>
      </w:pPr>
    </w:p>
    <w:p w:rsidR="00202C08" w:rsidRDefault="00202C08" w:rsidP="00651546">
      <w:pPr>
        <w:autoSpaceDE w:val="0"/>
        <w:autoSpaceDN w:val="0"/>
        <w:adjustRightInd w:val="0"/>
        <w:rPr>
          <w:rFonts w:ascii="Comic Sans MS" w:eastAsiaTheme="minorHAnsi" w:hAnsi="Comic Sans MS" w:cs="Arial"/>
          <w:color w:val="000000"/>
          <w:sz w:val="22"/>
          <w:szCs w:val="22"/>
        </w:rPr>
      </w:pPr>
    </w:p>
    <w:p w:rsidR="00AD7100" w:rsidRPr="002160BA" w:rsidRDefault="00AD7100" w:rsidP="00651546">
      <w:pPr>
        <w:autoSpaceDE w:val="0"/>
        <w:autoSpaceDN w:val="0"/>
        <w:adjustRightInd w:val="0"/>
        <w:rPr>
          <w:rFonts w:ascii="Comic Sans MS" w:eastAsiaTheme="minorHAnsi" w:hAnsi="Comic Sans MS" w:cs="Arial"/>
          <w:color w:val="000000"/>
          <w:sz w:val="22"/>
          <w:szCs w:val="22"/>
        </w:rPr>
      </w:pPr>
    </w:p>
    <w:p w:rsidR="005B39A1" w:rsidRDefault="005B39A1" w:rsidP="00651546">
      <w:pPr>
        <w:autoSpaceDE w:val="0"/>
        <w:autoSpaceDN w:val="0"/>
        <w:adjustRightInd w:val="0"/>
        <w:rPr>
          <w:rFonts w:ascii="Comic Sans MS" w:eastAsiaTheme="minorHAnsi" w:hAnsi="Comic Sans MS" w:cs="Arial"/>
          <w:b/>
          <w:bCs/>
          <w:color w:val="000000"/>
          <w:sz w:val="22"/>
          <w:szCs w:val="22"/>
        </w:rPr>
      </w:pPr>
    </w:p>
    <w:p w:rsidR="005B39A1" w:rsidRDefault="005B39A1"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COURSE OUTCOMES: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Upon successful completion of this course the student will be able to: </w:t>
      </w:r>
    </w:p>
    <w:p w:rsidR="00651546" w:rsidRPr="002160BA" w:rsidRDefault="00651546" w:rsidP="00BD3552">
      <w:pPr>
        <w:autoSpaceDE w:val="0"/>
        <w:autoSpaceDN w:val="0"/>
        <w:adjustRightInd w:val="0"/>
        <w:ind w:left="270" w:hanging="27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 Apply the foundations and concepts of professional selling to make a sales presentation </w:t>
      </w:r>
      <w:r w:rsidR="00BD3552" w:rsidRPr="002160BA">
        <w:rPr>
          <w:rFonts w:ascii="Comic Sans MS" w:eastAsiaTheme="minorHAnsi" w:hAnsi="Comic Sans MS" w:cs="Arial"/>
          <w:color w:val="000000"/>
          <w:sz w:val="22"/>
          <w:szCs w:val="22"/>
        </w:rPr>
        <w:t>demonstrating successful</w:t>
      </w:r>
      <w:r w:rsidRPr="002160BA">
        <w:rPr>
          <w:rFonts w:ascii="Comic Sans MS" w:eastAsiaTheme="minorHAnsi" w:hAnsi="Comic Sans MS" w:cs="Arial"/>
          <w:color w:val="000000"/>
          <w:sz w:val="22"/>
          <w:szCs w:val="22"/>
        </w:rPr>
        <w:t xml:space="preserve"> selling techniques </w:t>
      </w:r>
    </w:p>
    <w:p w:rsidR="00651546" w:rsidRPr="002160BA" w:rsidRDefault="00651546" w:rsidP="00651546">
      <w:pPr>
        <w:autoSpaceDE w:val="0"/>
        <w:autoSpaceDN w:val="0"/>
        <w:adjustRightInd w:val="0"/>
        <w:ind w:left="720" w:hanging="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 Distinguish between the various selling environments and recommend various selling techniques. </w:t>
      </w:r>
    </w:p>
    <w:p w:rsidR="00651546" w:rsidRPr="002160BA" w:rsidRDefault="00651546" w:rsidP="00651546">
      <w:pPr>
        <w:autoSpaceDE w:val="0"/>
        <w:autoSpaceDN w:val="0"/>
        <w:adjustRightInd w:val="0"/>
        <w:ind w:left="720" w:hanging="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3. Identify and describe the importance of psychology in the selling environment </w:t>
      </w:r>
    </w:p>
    <w:p w:rsidR="00651546"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4. Integrate social networking into the development of a pr</w:t>
      </w:r>
      <w:r w:rsidR="003D2A02" w:rsidRPr="002160BA">
        <w:rPr>
          <w:rFonts w:ascii="Comic Sans MS" w:eastAsiaTheme="minorHAnsi" w:hAnsi="Comic Sans MS" w:cs="Arial"/>
          <w:color w:val="000000"/>
          <w:sz w:val="22"/>
          <w:szCs w:val="22"/>
        </w:rPr>
        <w:t>ospecting network</w:t>
      </w:r>
    </w:p>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r>
      <w:r>
        <w:rPr>
          <w:rFonts w:ascii="Comic Sans MS" w:eastAsiaTheme="minorHAnsi" w:hAnsi="Comic Sans MS" w:cs="Arial"/>
          <w:color w:val="000000"/>
          <w:sz w:val="22"/>
          <w:szCs w:val="22"/>
        </w:rPr>
        <w:tab/>
        <w:t>Assessments</w:t>
      </w:r>
    </w:p>
    <w:tbl>
      <w:tblPr>
        <w:tblStyle w:val="TableGrid"/>
        <w:tblW w:w="0" w:type="auto"/>
        <w:tblLook w:val="04A0" w:firstRow="1" w:lastRow="0" w:firstColumn="1" w:lastColumn="0" w:noHBand="0" w:noVBand="1"/>
      </w:tblPr>
      <w:tblGrid>
        <w:gridCol w:w="3834"/>
        <w:gridCol w:w="581"/>
        <w:gridCol w:w="581"/>
        <w:gridCol w:w="581"/>
        <w:gridCol w:w="581"/>
        <w:gridCol w:w="1512"/>
        <w:gridCol w:w="689"/>
        <w:gridCol w:w="1102"/>
        <w:gridCol w:w="767"/>
      </w:tblGrid>
      <w:tr w:rsidR="006E299F" w:rsidTr="006E299F">
        <w:tc>
          <w:tcPr>
            <w:tcW w:w="7645"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Course Outcomes</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1</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Lab</w:t>
            </w: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2</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Lab</w:t>
            </w: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3</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Lab</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4</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Lab</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5</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Presentation</w:t>
            </w: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6</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Case</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7</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Midterm</w:t>
            </w:r>
          </w:p>
        </w:tc>
        <w:tc>
          <w:tcPr>
            <w:tcW w:w="333" w:type="dxa"/>
          </w:tcPr>
          <w:p w:rsidR="006E299F"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8</w:t>
            </w:r>
          </w:p>
          <w:p w:rsidR="00FF7E62" w:rsidRDefault="00FF7E62"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Final Exam</w:t>
            </w:r>
          </w:p>
        </w:tc>
      </w:tr>
      <w:tr w:rsidR="00D44EB0" w:rsidTr="006E299F">
        <w:tc>
          <w:tcPr>
            <w:tcW w:w="7645" w:type="dxa"/>
          </w:tcPr>
          <w:p w:rsidR="00D44EB0" w:rsidRDefault="00D44EB0" w:rsidP="00651546">
            <w:pPr>
              <w:autoSpaceDE w:val="0"/>
              <w:autoSpaceDN w:val="0"/>
              <w:adjustRightInd w:val="0"/>
              <w:rPr>
                <w:rFonts w:ascii="Comic Sans MS" w:eastAsiaTheme="minorHAnsi" w:hAnsi="Comic Sans MS" w:cs="Arial"/>
                <w:color w:val="000000"/>
                <w:sz w:val="22"/>
                <w:szCs w:val="22"/>
              </w:rPr>
            </w:pPr>
          </w:p>
        </w:tc>
        <w:tc>
          <w:tcPr>
            <w:tcW w:w="36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5%</w:t>
            </w:r>
          </w:p>
        </w:tc>
        <w:tc>
          <w:tcPr>
            <w:tcW w:w="27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5%</w:t>
            </w:r>
          </w:p>
        </w:tc>
        <w:tc>
          <w:tcPr>
            <w:tcW w:w="27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5%</w:t>
            </w:r>
          </w:p>
        </w:tc>
        <w:tc>
          <w:tcPr>
            <w:tcW w:w="36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5%</w:t>
            </w:r>
          </w:p>
        </w:tc>
        <w:tc>
          <w:tcPr>
            <w:tcW w:w="36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20%</w:t>
            </w:r>
          </w:p>
        </w:tc>
        <w:tc>
          <w:tcPr>
            <w:tcW w:w="27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10%</w:t>
            </w:r>
          </w:p>
        </w:tc>
        <w:tc>
          <w:tcPr>
            <w:tcW w:w="360"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20%</w:t>
            </w:r>
          </w:p>
        </w:tc>
        <w:tc>
          <w:tcPr>
            <w:tcW w:w="333" w:type="dxa"/>
          </w:tcPr>
          <w:p w:rsidR="00D44EB0" w:rsidRDefault="00D44EB0"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30%</w:t>
            </w:r>
          </w:p>
        </w:tc>
      </w:tr>
      <w:tr w:rsidR="00FF7E62" w:rsidTr="004645EE">
        <w:tc>
          <w:tcPr>
            <w:tcW w:w="7645" w:type="dxa"/>
          </w:tcPr>
          <w:p w:rsidR="006E299F" w:rsidRPr="00FF7E62" w:rsidRDefault="006E299F" w:rsidP="00FF7E62">
            <w:pPr>
              <w:pStyle w:val="ListParagraph"/>
              <w:numPr>
                <w:ilvl w:val="0"/>
                <w:numId w:val="24"/>
              </w:numPr>
              <w:autoSpaceDE w:val="0"/>
              <w:autoSpaceDN w:val="0"/>
              <w:adjustRightInd w:val="0"/>
              <w:rPr>
                <w:rFonts w:ascii="Comic Sans MS" w:eastAsiaTheme="minorHAnsi" w:hAnsi="Comic Sans MS" w:cs="Arial"/>
                <w:color w:val="000000"/>
                <w:sz w:val="22"/>
                <w:szCs w:val="22"/>
              </w:rPr>
            </w:pPr>
            <w:r w:rsidRPr="00FF7E62">
              <w:rPr>
                <w:rFonts w:ascii="Comic Sans MS" w:eastAsiaTheme="minorHAnsi" w:hAnsi="Comic Sans MS" w:cs="Arial"/>
                <w:color w:val="000000"/>
                <w:sz w:val="22"/>
                <w:szCs w:val="22"/>
              </w:rPr>
              <w:t>Apply the foundations and concepts of professional selling to make a sales presentation demonstrating successful selling techniques</w:t>
            </w: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33"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r>
      <w:tr w:rsidR="004645EE" w:rsidTr="004645EE">
        <w:tc>
          <w:tcPr>
            <w:tcW w:w="7645" w:type="dxa"/>
          </w:tcPr>
          <w:p w:rsidR="006E299F" w:rsidRPr="00FF7E62" w:rsidRDefault="006E299F" w:rsidP="00FF7E62">
            <w:pPr>
              <w:pStyle w:val="ListParagraph"/>
              <w:numPr>
                <w:ilvl w:val="0"/>
                <w:numId w:val="24"/>
              </w:numPr>
              <w:autoSpaceDE w:val="0"/>
              <w:autoSpaceDN w:val="0"/>
              <w:adjustRightInd w:val="0"/>
              <w:rPr>
                <w:rFonts w:ascii="Comic Sans MS" w:eastAsiaTheme="minorHAnsi" w:hAnsi="Comic Sans MS" w:cs="Arial"/>
                <w:color w:val="000000"/>
                <w:sz w:val="22"/>
                <w:szCs w:val="22"/>
              </w:rPr>
            </w:pPr>
            <w:r w:rsidRPr="00FF7E62">
              <w:rPr>
                <w:rFonts w:ascii="Comic Sans MS" w:eastAsiaTheme="minorHAnsi" w:hAnsi="Comic Sans MS" w:cs="Arial"/>
                <w:color w:val="000000"/>
                <w:sz w:val="22"/>
                <w:szCs w:val="22"/>
              </w:rPr>
              <w:t>Distinguish between the various selling environments and recommend various selling techniques.</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33"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r>
      <w:tr w:rsidR="004645EE" w:rsidTr="004645EE">
        <w:tc>
          <w:tcPr>
            <w:tcW w:w="7645" w:type="dxa"/>
          </w:tcPr>
          <w:p w:rsidR="006E299F" w:rsidRPr="00FF7E62" w:rsidRDefault="006E299F" w:rsidP="00FF7E62">
            <w:pPr>
              <w:pStyle w:val="ListParagraph"/>
              <w:numPr>
                <w:ilvl w:val="0"/>
                <w:numId w:val="24"/>
              </w:numPr>
              <w:autoSpaceDE w:val="0"/>
              <w:autoSpaceDN w:val="0"/>
              <w:adjustRightInd w:val="0"/>
              <w:rPr>
                <w:rFonts w:ascii="Comic Sans MS" w:eastAsiaTheme="minorHAnsi" w:hAnsi="Comic Sans MS" w:cs="Arial"/>
                <w:color w:val="000000"/>
                <w:sz w:val="22"/>
                <w:szCs w:val="22"/>
              </w:rPr>
            </w:pPr>
            <w:r w:rsidRPr="00FF7E62">
              <w:rPr>
                <w:rFonts w:ascii="Comic Sans MS" w:eastAsiaTheme="minorHAnsi" w:hAnsi="Comic Sans MS" w:cs="Arial"/>
                <w:color w:val="000000"/>
                <w:sz w:val="22"/>
                <w:szCs w:val="22"/>
              </w:rPr>
              <w:t>Identify and describe the importance of psychology in the selling environment</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33"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r>
      <w:tr w:rsidR="004645EE" w:rsidTr="004645EE">
        <w:tc>
          <w:tcPr>
            <w:tcW w:w="7645" w:type="dxa"/>
          </w:tcPr>
          <w:p w:rsidR="006E299F" w:rsidRPr="00FF7E62" w:rsidRDefault="006E299F" w:rsidP="00FF7E62">
            <w:pPr>
              <w:pStyle w:val="ListParagraph"/>
              <w:numPr>
                <w:ilvl w:val="0"/>
                <w:numId w:val="24"/>
              </w:numPr>
              <w:autoSpaceDE w:val="0"/>
              <w:autoSpaceDN w:val="0"/>
              <w:adjustRightInd w:val="0"/>
              <w:rPr>
                <w:rFonts w:ascii="Comic Sans MS" w:eastAsiaTheme="minorHAnsi" w:hAnsi="Comic Sans MS" w:cs="Arial"/>
                <w:color w:val="000000"/>
                <w:sz w:val="22"/>
                <w:szCs w:val="22"/>
              </w:rPr>
            </w:pPr>
            <w:r w:rsidRPr="00FF7E62">
              <w:rPr>
                <w:rFonts w:ascii="Comic Sans MS" w:eastAsiaTheme="minorHAnsi" w:hAnsi="Comic Sans MS" w:cs="Arial"/>
                <w:color w:val="000000"/>
                <w:sz w:val="22"/>
                <w:szCs w:val="22"/>
              </w:rPr>
              <w:t>Integrate social networking into the development of a prospecting network</w:t>
            </w: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270" w:type="dxa"/>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60"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c>
          <w:tcPr>
            <w:tcW w:w="333" w:type="dxa"/>
            <w:shd w:val="clear" w:color="auto" w:fill="FF0000"/>
          </w:tcPr>
          <w:p w:rsidR="006E299F" w:rsidRDefault="006E299F" w:rsidP="00651546">
            <w:pPr>
              <w:autoSpaceDE w:val="0"/>
              <w:autoSpaceDN w:val="0"/>
              <w:adjustRightInd w:val="0"/>
              <w:rPr>
                <w:rFonts w:ascii="Comic Sans MS" w:eastAsiaTheme="minorHAnsi" w:hAnsi="Comic Sans MS" w:cs="Arial"/>
                <w:color w:val="000000"/>
                <w:sz w:val="22"/>
                <w:szCs w:val="22"/>
              </w:rPr>
            </w:pPr>
          </w:p>
        </w:tc>
      </w:tr>
    </w:tbl>
    <w:p w:rsidR="006E299F" w:rsidRPr="002160BA" w:rsidRDefault="006E299F" w:rsidP="00651546">
      <w:pPr>
        <w:autoSpaceDE w:val="0"/>
        <w:autoSpaceDN w:val="0"/>
        <w:adjustRightInd w:val="0"/>
        <w:rPr>
          <w:rFonts w:ascii="Comic Sans MS" w:eastAsiaTheme="minorHAnsi" w:hAnsi="Comic Sans MS" w:cs="Arial"/>
          <w:color w:val="000000"/>
          <w:sz w:val="22"/>
          <w:szCs w:val="22"/>
        </w:rPr>
      </w:pPr>
    </w:p>
    <w:p w:rsidR="00651546" w:rsidRPr="002160BA"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b/>
          <w:bCs/>
          <w:color w:val="000000"/>
          <w:sz w:val="22"/>
          <w:szCs w:val="22"/>
        </w:rPr>
        <w:t>M</w:t>
      </w:r>
      <w:r w:rsidR="00651546" w:rsidRPr="002160BA">
        <w:rPr>
          <w:rFonts w:ascii="Comic Sans MS" w:eastAsiaTheme="minorHAnsi" w:hAnsi="Comic Sans MS" w:cs="Arial"/>
          <w:b/>
          <w:bCs/>
          <w:color w:val="000000"/>
          <w:sz w:val="22"/>
          <w:szCs w:val="22"/>
        </w:rPr>
        <w:t xml:space="preserve">AJOR TOPICS: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1.0 Introduction to Professional Selling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2.0 Retailing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3.0 The Psychology of Selling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4.0 Relationship Building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5.0 Sales Knowledge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6.0 Prospecting and Pre-approach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7.0 Approach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8.0 Sales Presentations and Objections </w:t>
      </w:r>
    </w:p>
    <w:p w:rsidR="00651546"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9.0 C</w:t>
      </w:r>
      <w:r w:rsidR="003D2A02" w:rsidRPr="002160BA">
        <w:rPr>
          <w:rFonts w:ascii="Comic Sans MS" w:eastAsiaTheme="minorHAnsi" w:hAnsi="Comic Sans MS" w:cs="Arial"/>
          <w:color w:val="000000"/>
          <w:sz w:val="22"/>
          <w:szCs w:val="22"/>
        </w:rPr>
        <w:t>losing and Follow-up Procedures</w:t>
      </w:r>
    </w:p>
    <w:p w:rsidR="004645EE" w:rsidRPr="002160BA" w:rsidRDefault="004645EE"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10.0 Professionalism</w:t>
      </w:r>
    </w:p>
    <w:p w:rsidR="005900BA" w:rsidRDefault="005900BA" w:rsidP="00651546">
      <w:pPr>
        <w:autoSpaceDE w:val="0"/>
        <w:autoSpaceDN w:val="0"/>
        <w:adjustRightInd w:val="0"/>
        <w:rPr>
          <w:rFonts w:ascii="Comic Sans MS" w:eastAsiaTheme="minorHAnsi" w:hAnsi="Comic Sans MS" w:cs="Arial"/>
          <w:b/>
          <w:bCs/>
          <w:color w:val="000000"/>
          <w:sz w:val="22"/>
          <w:szCs w:val="22"/>
        </w:rPr>
      </w:pPr>
    </w:p>
    <w:p w:rsidR="006B506B" w:rsidRDefault="006B506B" w:rsidP="00651546">
      <w:pPr>
        <w:autoSpaceDE w:val="0"/>
        <w:autoSpaceDN w:val="0"/>
        <w:adjustRightInd w:val="0"/>
        <w:rPr>
          <w:rFonts w:ascii="Comic Sans MS" w:eastAsiaTheme="minorHAnsi" w:hAnsi="Comic Sans MS" w:cs="Arial"/>
          <w:b/>
          <w:bCs/>
          <w:color w:val="000000"/>
          <w:sz w:val="22"/>
          <w:szCs w:val="22"/>
        </w:rPr>
      </w:pPr>
    </w:p>
    <w:p w:rsidR="006B506B" w:rsidRDefault="006B506B" w:rsidP="00651546">
      <w:pPr>
        <w:autoSpaceDE w:val="0"/>
        <w:autoSpaceDN w:val="0"/>
        <w:adjustRightInd w:val="0"/>
        <w:rPr>
          <w:rFonts w:ascii="Comic Sans MS" w:eastAsiaTheme="minorHAnsi" w:hAnsi="Comic Sans MS" w:cs="Arial"/>
          <w:b/>
          <w:bCs/>
          <w:color w:val="000000"/>
          <w:sz w:val="22"/>
          <w:szCs w:val="22"/>
        </w:rPr>
      </w:pPr>
    </w:p>
    <w:p w:rsidR="006B506B" w:rsidRPr="002160BA" w:rsidRDefault="006B506B"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b/>
          <w:bCs/>
          <w:color w:val="000000"/>
          <w:sz w:val="22"/>
          <w:szCs w:val="22"/>
        </w:rPr>
      </w:pPr>
      <w:r w:rsidRPr="002160BA">
        <w:rPr>
          <w:rFonts w:ascii="Comic Sans MS" w:eastAsiaTheme="minorHAnsi" w:hAnsi="Comic Sans MS" w:cs="Arial"/>
          <w:b/>
          <w:bCs/>
          <w:color w:val="000000"/>
          <w:sz w:val="22"/>
          <w:szCs w:val="22"/>
        </w:rPr>
        <w:t>LEARNING OBJECTIVES:</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1.0 Introduction to Professional Selling </w:t>
      </w:r>
    </w:p>
    <w:p w:rsidR="003D2A02" w:rsidRPr="002160BA" w:rsidRDefault="00651546" w:rsidP="003D2A02">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1.1 Define professional selling </w:t>
      </w:r>
    </w:p>
    <w:p w:rsidR="00651546" w:rsidRPr="002160BA" w:rsidRDefault="003D2A02" w:rsidP="003D2A02">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1</w:t>
      </w:r>
      <w:r w:rsidR="00651546" w:rsidRPr="002160BA">
        <w:rPr>
          <w:rFonts w:ascii="Comic Sans MS" w:eastAsiaTheme="minorHAnsi" w:hAnsi="Comic Sans MS" w:cs="Arial"/>
          <w:color w:val="000000"/>
          <w:sz w:val="22"/>
          <w:szCs w:val="22"/>
        </w:rPr>
        <w:t xml:space="preserve">.2 Discuss and distinguish between the various types of sales professions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1.3 Identify and explain the characteristics of a salesperson that are needed for success in sales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1.4 Describe the importance of personal selling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1.5 List and explain the steps of the sales process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1.6 Explain the sales component of a marketing plan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1.7 Provide an overview of a professional sales association and its membership requirements </w:t>
      </w:r>
    </w:p>
    <w:p w:rsidR="005900BA" w:rsidRDefault="005900BA"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2.0 Retailing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2.1 Define retailing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2.1.1 Explain the retail process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2.2 Distinguish between business and consumer products and markets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2.3 Identify and list the steps business purchasing agents use in buying decisions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2.4 Distinguish between services and nonprofit selling </w:t>
      </w:r>
    </w:p>
    <w:p w:rsidR="005900BA" w:rsidRPr="002160BA" w:rsidRDefault="005900BA"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3.0 The Psychology of Selling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3.1 List and explain the various influences on buyer behavior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3.2 Define and explain buyer’s perception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3.3 Distinguish between consumer and business decision making </w:t>
      </w:r>
    </w:p>
    <w:p w:rsidR="00651546" w:rsidRPr="002160BA" w:rsidRDefault="00651546" w:rsidP="003D2A02">
      <w:pPr>
        <w:autoSpaceDE w:val="0"/>
        <w:autoSpaceDN w:val="0"/>
        <w:adjustRightInd w:val="0"/>
        <w:ind w:left="360" w:hanging="36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3.4 List and distinguish between the personal, psychological, and so</w:t>
      </w:r>
      <w:r w:rsidR="003D2A02" w:rsidRPr="002160BA">
        <w:rPr>
          <w:rFonts w:ascii="Comic Sans MS" w:eastAsiaTheme="minorHAnsi" w:hAnsi="Comic Sans MS" w:cs="Arial"/>
          <w:color w:val="000000"/>
          <w:sz w:val="22"/>
          <w:szCs w:val="22"/>
        </w:rPr>
        <w:t xml:space="preserve">cial factors that influence the </w:t>
      </w:r>
      <w:r w:rsidRPr="002160BA">
        <w:rPr>
          <w:rFonts w:ascii="Comic Sans MS" w:eastAsiaTheme="minorHAnsi" w:hAnsi="Comic Sans MS" w:cs="Arial"/>
          <w:color w:val="000000"/>
          <w:sz w:val="22"/>
          <w:szCs w:val="22"/>
        </w:rPr>
        <w:t xml:space="preserve">consumer’s buying behavior </w:t>
      </w:r>
    </w:p>
    <w:p w:rsidR="00651546"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3.5 Explain how buyers move through the decision making process </w:t>
      </w:r>
    </w:p>
    <w:p w:rsidR="00366EED" w:rsidRPr="002160BA" w:rsidRDefault="00366EED"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3.6 Explain why ethics are important in sales</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651546" w:rsidRPr="002160BA" w:rsidRDefault="00651546" w:rsidP="00651546">
      <w:pPr>
        <w:autoSpaceDE w:val="0"/>
        <w:autoSpaceDN w:val="0"/>
        <w:adjustRightInd w:val="0"/>
        <w:ind w:left="720" w:hanging="72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4.0 Relationship Building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4.1 Define communication </w:t>
      </w:r>
    </w:p>
    <w:p w:rsidR="00651546" w:rsidRPr="002160BA" w:rsidRDefault="00651546" w:rsidP="00481736">
      <w:pPr>
        <w:autoSpaceDE w:val="0"/>
        <w:autoSpaceDN w:val="0"/>
        <w:adjustRightInd w:val="0"/>
        <w:ind w:left="1440" w:hanging="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4.1.1 Identify and explain the components of the communications model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4.2 Discuss the importance of nonverbal communication in selling </w:t>
      </w:r>
    </w:p>
    <w:p w:rsidR="00651546" w:rsidRPr="002160BA" w:rsidRDefault="00651546" w:rsidP="00481736">
      <w:pPr>
        <w:autoSpaceDE w:val="0"/>
        <w:autoSpaceDN w:val="0"/>
        <w:adjustRightInd w:val="0"/>
        <w:ind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4.2.1 Identify the components of nonverbal communication </w:t>
      </w:r>
    </w:p>
    <w:p w:rsidR="00651546" w:rsidRPr="002160BA" w:rsidRDefault="00651546" w:rsidP="003D2A02">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4.3 Analyze various barriers to sales communication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4.4 Critique persuasive communication as a selling tool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4.5 Define social networking </w:t>
      </w:r>
    </w:p>
    <w:p w:rsidR="00651546" w:rsidRPr="002160BA" w:rsidRDefault="00651546" w:rsidP="00481736">
      <w:pPr>
        <w:autoSpaceDE w:val="0"/>
        <w:autoSpaceDN w:val="0"/>
        <w:adjustRightInd w:val="0"/>
        <w:ind w:left="1440" w:hanging="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4.5.1 Discuss the role of social networking in developing a prospecting network </w:t>
      </w:r>
    </w:p>
    <w:p w:rsidR="005900BA" w:rsidRPr="002160BA" w:rsidRDefault="005900BA" w:rsidP="00651546">
      <w:pPr>
        <w:autoSpaceDE w:val="0"/>
        <w:autoSpaceDN w:val="0"/>
        <w:adjustRightInd w:val="0"/>
        <w:ind w:left="720" w:hanging="72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ind w:left="720" w:hanging="72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5.0 Sales Knowledge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5.1 Define and discuss the importance of knowledge </w:t>
      </w:r>
    </w:p>
    <w:p w:rsidR="00481736" w:rsidRDefault="00651546" w:rsidP="00481736">
      <w:pPr>
        <w:autoSpaceDE w:val="0"/>
        <w:autoSpaceDN w:val="0"/>
        <w:adjustRightInd w:val="0"/>
        <w:ind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5.1.1 Distinguish between the various knowledge types including customers, company, product, and retailers</w:t>
      </w:r>
    </w:p>
    <w:p w:rsidR="00651546" w:rsidRPr="002160BA" w:rsidRDefault="00651546" w:rsidP="00481736">
      <w:pPr>
        <w:autoSpaceDE w:val="0"/>
        <w:autoSpaceDN w:val="0"/>
        <w:adjustRightInd w:val="0"/>
        <w:ind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5.1.2 Compare and contrast how knowledge is presented during sales presentations (indu</w:t>
      </w:r>
      <w:r w:rsidR="00C500C6" w:rsidRPr="002160BA">
        <w:rPr>
          <w:rFonts w:ascii="Comic Sans MS" w:eastAsiaTheme="minorHAnsi" w:hAnsi="Comic Sans MS" w:cs="Arial"/>
          <w:color w:val="000000"/>
          <w:sz w:val="22"/>
          <w:szCs w:val="22"/>
        </w:rPr>
        <w:t>stry, competition, and economy)</w:t>
      </w:r>
    </w:p>
    <w:p w:rsidR="00651546" w:rsidRPr="002160BA" w:rsidRDefault="00651546" w:rsidP="003D2A02">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5.2 Distinguish between the various advertising aids used by salespeople </w:t>
      </w:r>
    </w:p>
    <w:p w:rsidR="00651546"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lastRenderedPageBreak/>
        <w:t xml:space="preserve">5.3 Discuss how technology has changed personal selling </w:t>
      </w:r>
    </w:p>
    <w:p w:rsidR="006E299F" w:rsidRPr="002160BA" w:rsidRDefault="006E299F" w:rsidP="00651546">
      <w:pPr>
        <w:autoSpaceDE w:val="0"/>
        <w:autoSpaceDN w:val="0"/>
        <w:adjustRightInd w:val="0"/>
        <w:rPr>
          <w:rFonts w:ascii="Comic Sans MS" w:eastAsiaTheme="minorHAnsi" w:hAnsi="Comic Sans MS" w:cs="Arial"/>
          <w:color w:val="000000"/>
          <w:sz w:val="22"/>
          <w:szCs w:val="22"/>
        </w:rPr>
      </w:pPr>
      <w:r>
        <w:rPr>
          <w:rFonts w:ascii="Comic Sans MS" w:eastAsiaTheme="minorHAnsi" w:hAnsi="Comic Sans MS" w:cs="Arial"/>
          <w:color w:val="000000"/>
          <w:sz w:val="22"/>
          <w:szCs w:val="22"/>
        </w:rPr>
        <w:t>5.4 Discuss pricing models and strategies</w:t>
      </w:r>
    </w:p>
    <w:p w:rsidR="005900BA" w:rsidRPr="002160BA" w:rsidRDefault="005900BA" w:rsidP="00651546">
      <w:pPr>
        <w:autoSpaceDE w:val="0"/>
        <w:autoSpaceDN w:val="0"/>
        <w:adjustRightInd w:val="0"/>
        <w:ind w:left="720" w:hanging="72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ind w:left="720" w:hanging="72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6.0 Prospecting and Pre-approach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6.1 Define prospecting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6.2 List and discuss the sales steps before sales presentations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6.3 Compare and contrast the various prospecting methods used in sales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6.4 Identify and examine the components of the referral cycle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6.5 Distinguish among the strategies used for customer sales planning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6.6 List and examine the steps in pre-approach planning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6.7 List the components of and develop a customer profile </w:t>
      </w:r>
    </w:p>
    <w:p w:rsidR="005900BA" w:rsidRDefault="005900BA" w:rsidP="00651546">
      <w:pPr>
        <w:autoSpaceDE w:val="0"/>
        <w:autoSpaceDN w:val="0"/>
        <w:adjustRightInd w:val="0"/>
        <w:ind w:left="720" w:hanging="720"/>
        <w:rPr>
          <w:rFonts w:ascii="Comic Sans MS" w:eastAsiaTheme="minorHAnsi" w:hAnsi="Comic Sans MS" w:cs="Arial"/>
          <w:b/>
          <w:bCs/>
          <w:color w:val="000000"/>
          <w:sz w:val="22"/>
          <w:szCs w:val="22"/>
        </w:rPr>
      </w:pPr>
    </w:p>
    <w:p w:rsidR="00F17EC4" w:rsidRPr="002160BA" w:rsidRDefault="00F17EC4" w:rsidP="00651546">
      <w:pPr>
        <w:autoSpaceDE w:val="0"/>
        <w:autoSpaceDN w:val="0"/>
        <w:adjustRightInd w:val="0"/>
        <w:ind w:left="720" w:hanging="72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ind w:left="720" w:hanging="72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7.0 Approach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7.1 Define and distinguish between the different sales approaches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7.2 Demonstrate the importance of approach with regards to sales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7.3 List and distinguish between the various types of questions used in sales approaches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7.3.1 Formulate questions to be used in the sales approach </w:t>
      </w:r>
    </w:p>
    <w:p w:rsidR="00651546" w:rsidRPr="002160BA" w:rsidRDefault="00651546" w:rsidP="00651546">
      <w:pPr>
        <w:autoSpaceDE w:val="0"/>
        <w:autoSpaceDN w:val="0"/>
        <w:adjustRightInd w:val="0"/>
        <w:ind w:left="1440" w:hanging="144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7.4 Identify and apply the stages of negotiation </w:t>
      </w:r>
    </w:p>
    <w:p w:rsidR="005900BA" w:rsidRPr="002160BA" w:rsidRDefault="005900BA"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8.0 Sales Presentations and Objections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8.1 List and describe the components of the sales presentation </w:t>
      </w:r>
    </w:p>
    <w:p w:rsidR="00651546" w:rsidRPr="002160BA" w:rsidRDefault="00651546" w:rsidP="006E299F">
      <w:pPr>
        <w:autoSpaceDE w:val="0"/>
        <w:autoSpaceDN w:val="0"/>
        <w:adjustRightInd w:val="0"/>
        <w:ind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8.1.1 Identify and analyze examples of sales difficulties </w:t>
      </w:r>
    </w:p>
    <w:p w:rsidR="00651546" w:rsidRPr="002160BA" w:rsidRDefault="00651546" w:rsidP="006E299F">
      <w:pPr>
        <w:autoSpaceDE w:val="0"/>
        <w:autoSpaceDN w:val="0"/>
        <w:adjustRightInd w:val="0"/>
        <w:ind w:firstLine="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8.1.2 List and describe the components of the sales presentation mix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8.2 Compare and contrast the various sales tools used in selling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8.3 Define sales objections </w:t>
      </w:r>
    </w:p>
    <w:p w:rsidR="00651546" w:rsidRPr="002160BA" w:rsidRDefault="00651546" w:rsidP="006E299F">
      <w:pPr>
        <w:autoSpaceDE w:val="0"/>
        <w:autoSpaceDN w:val="0"/>
        <w:adjustRightInd w:val="0"/>
        <w:ind w:left="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8.3.1 List and distinguish between the various sales objections </w:t>
      </w:r>
    </w:p>
    <w:p w:rsidR="00651546" w:rsidRPr="002160BA" w:rsidRDefault="00651546" w:rsidP="00366EED">
      <w:pPr>
        <w:autoSpaceDE w:val="0"/>
        <w:autoSpaceDN w:val="0"/>
        <w:adjustRightInd w:val="0"/>
        <w:ind w:left="72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8.3.2 Identify and assess the procedures for effective objection handling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8.4 Develop and deliv</w:t>
      </w:r>
      <w:r w:rsidR="00C500C6" w:rsidRPr="002160BA">
        <w:rPr>
          <w:rFonts w:ascii="Comic Sans MS" w:eastAsiaTheme="minorHAnsi" w:hAnsi="Comic Sans MS" w:cs="Arial"/>
          <w:color w:val="000000"/>
          <w:sz w:val="22"/>
          <w:szCs w:val="22"/>
        </w:rPr>
        <w:t>er a sales presentation</w:t>
      </w:r>
    </w:p>
    <w:p w:rsidR="005900BA" w:rsidRPr="002160BA" w:rsidRDefault="005900BA" w:rsidP="00651546">
      <w:pPr>
        <w:autoSpaceDE w:val="0"/>
        <w:autoSpaceDN w:val="0"/>
        <w:adjustRightInd w:val="0"/>
        <w:rPr>
          <w:rFonts w:ascii="Comic Sans MS" w:eastAsiaTheme="minorHAnsi" w:hAnsi="Comic Sans MS" w:cs="Arial"/>
          <w:b/>
          <w:bCs/>
          <w:color w:val="000000"/>
          <w:sz w:val="22"/>
          <w:szCs w:val="22"/>
        </w:rPr>
      </w:pP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b/>
          <w:bCs/>
          <w:color w:val="000000"/>
          <w:sz w:val="22"/>
          <w:szCs w:val="22"/>
        </w:rPr>
        <w:t xml:space="preserve">9.0 Closing and Follow-up Procedures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9.1 Define and discuss closing the sale </w:t>
      </w:r>
    </w:p>
    <w:p w:rsidR="003D2A02" w:rsidRPr="002160BA" w:rsidRDefault="00651546" w:rsidP="006E299F">
      <w:pPr>
        <w:autoSpaceDE w:val="0"/>
        <w:autoSpaceDN w:val="0"/>
        <w:adjustRightInd w:val="0"/>
        <w:ind w:firstLine="720"/>
        <w:rPr>
          <w:rFonts w:ascii="Comic Sans MS" w:eastAsiaTheme="minorHAnsi" w:hAnsi="Comic Sans MS" w:cs="Arial"/>
          <w:i/>
          <w:iCs/>
          <w:color w:val="000000"/>
          <w:sz w:val="22"/>
          <w:szCs w:val="22"/>
        </w:rPr>
      </w:pPr>
      <w:r w:rsidRPr="002160BA">
        <w:rPr>
          <w:rFonts w:ascii="Comic Sans MS" w:eastAsiaTheme="minorHAnsi" w:hAnsi="Comic Sans MS" w:cs="Arial"/>
          <w:color w:val="000000"/>
          <w:sz w:val="22"/>
          <w:szCs w:val="22"/>
        </w:rPr>
        <w:t>9.1.1 List and distinguish between the various buying signals</w:t>
      </w:r>
      <w:r w:rsidRPr="002160BA">
        <w:rPr>
          <w:rFonts w:ascii="Comic Sans MS" w:eastAsiaTheme="minorHAnsi" w:hAnsi="Comic Sans MS" w:cs="Arial"/>
          <w:i/>
          <w:iCs/>
          <w:color w:val="000000"/>
          <w:sz w:val="22"/>
          <w:szCs w:val="22"/>
        </w:rPr>
        <w:t xml:space="preserve"> </w:t>
      </w:r>
    </w:p>
    <w:p w:rsidR="00651546" w:rsidRPr="002160BA" w:rsidRDefault="00651546" w:rsidP="003D2A02">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9.2 List and distinguish between the various closing techniques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9.3 Prepare and conduct selling closing techniques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9.4 Define and discuss follow-up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9.5 Distinguish between satisfaction and retention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9.6 Describe how follow up can increase sales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9.7 List and discuss the steps to increase existing sales </w:t>
      </w:r>
    </w:p>
    <w:p w:rsidR="00651546" w:rsidRPr="002160BA" w:rsidRDefault="00651546" w:rsidP="00651546">
      <w:pPr>
        <w:autoSpaceDE w:val="0"/>
        <w:autoSpaceDN w:val="0"/>
        <w:adjustRightInd w:val="0"/>
        <w:rPr>
          <w:rFonts w:ascii="Comic Sans MS" w:eastAsiaTheme="minorHAnsi" w:hAnsi="Comic Sans MS" w:cs="Arial"/>
          <w:color w:val="000000"/>
          <w:sz w:val="22"/>
          <w:szCs w:val="22"/>
        </w:rPr>
      </w:pPr>
      <w:r w:rsidRPr="002160BA">
        <w:rPr>
          <w:rFonts w:ascii="Comic Sans MS" w:eastAsiaTheme="minorHAnsi" w:hAnsi="Comic Sans MS" w:cs="Arial"/>
          <w:color w:val="000000"/>
          <w:sz w:val="22"/>
          <w:szCs w:val="22"/>
        </w:rPr>
        <w:t xml:space="preserve">9.8 Prepare and conduct follow-up techniques </w:t>
      </w:r>
    </w:p>
    <w:p w:rsidR="003D2A02" w:rsidRPr="002160BA" w:rsidRDefault="003D2A02" w:rsidP="00651546">
      <w:pPr>
        <w:autoSpaceDE w:val="0"/>
        <w:autoSpaceDN w:val="0"/>
        <w:adjustRightInd w:val="0"/>
        <w:rPr>
          <w:rFonts w:ascii="Comic Sans MS" w:eastAsiaTheme="minorHAnsi" w:hAnsi="Comic Sans MS" w:cs="Arial"/>
          <w:color w:val="000000"/>
          <w:sz w:val="22"/>
          <w:szCs w:val="22"/>
        </w:rPr>
      </w:pPr>
    </w:p>
    <w:p w:rsidR="004645EE" w:rsidRPr="004645EE" w:rsidRDefault="004645EE" w:rsidP="004645EE">
      <w:pPr>
        <w:autoSpaceDE w:val="0"/>
        <w:autoSpaceDN w:val="0"/>
        <w:adjustRightInd w:val="0"/>
        <w:rPr>
          <w:rFonts w:ascii="Comic Sans MS" w:eastAsiaTheme="minorHAnsi" w:hAnsi="Comic Sans MS" w:cs="Arial"/>
          <w:b/>
          <w:color w:val="000000"/>
          <w:sz w:val="22"/>
          <w:szCs w:val="22"/>
        </w:rPr>
      </w:pPr>
      <w:r w:rsidRPr="004645EE">
        <w:rPr>
          <w:rFonts w:ascii="Comic Sans MS" w:eastAsiaTheme="minorHAnsi" w:hAnsi="Comic Sans MS" w:cs="Arial"/>
          <w:b/>
          <w:color w:val="000000"/>
          <w:sz w:val="22"/>
          <w:szCs w:val="22"/>
        </w:rPr>
        <w:t>10.0 Professionalism</w:t>
      </w:r>
    </w:p>
    <w:p w:rsidR="005E1A6F" w:rsidRPr="004645EE" w:rsidRDefault="004645EE">
      <w:pPr>
        <w:spacing w:line="276" w:lineRule="auto"/>
        <w:rPr>
          <w:rFonts w:ascii="Comic Sans MS" w:eastAsiaTheme="minorHAnsi" w:hAnsi="Comic Sans MS" w:cs="Arial"/>
          <w:bCs/>
          <w:color w:val="000000"/>
          <w:sz w:val="22"/>
          <w:szCs w:val="22"/>
        </w:rPr>
      </w:pPr>
      <w:r w:rsidRPr="004645EE">
        <w:rPr>
          <w:rFonts w:ascii="Comic Sans MS" w:eastAsiaTheme="minorHAnsi" w:hAnsi="Comic Sans MS" w:cs="Arial"/>
          <w:bCs/>
          <w:color w:val="000000"/>
          <w:sz w:val="22"/>
          <w:szCs w:val="22"/>
        </w:rPr>
        <w:t xml:space="preserve">10.1 Discuss and review </w:t>
      </w:r>
      <w:r w:rsidR="0017420E">
        <w:rPr>
          <w:rFonts w:ascii="Comic Sans MS" w:eastAsiaTheme="minorHAnsi" w:hAnsi="Comic Sans MS" w:cs="Arial"/>
          <w:bCs/>
          <w:color w:val="000000"/>
          <w:sz w:val="22"/>
          <w:szCs w:val="22"/>
        </w:rPr>
        <w:t>“</w:t>
      </w:r>
      <w:r w:rsidRPr="004645EE">
        <w:rPr>
          <w:rFonts w:ascii="Comic Sans MS" w:eastAsiaTheme="minorHAnsi" w:hAnsi="Comic Sans MS" w:cs="Arial"/>
          <w:bCs/>
          <w:color w:val="000000"/>
          <w:sz w:val="22"/>
          <w:szCs w:val="22"/>
        </w:rPr>
        <w:t>Professionalism</w:t>
      </w:r>
      <w:r w:rsidR="0017420E">
        <w:rPr>
          <w:rFonts w:ascii="Comic Sans MS" w:eastAsiaTheme="minorHAnsi" w:hAnsi="Comic Sans MS" w:cs="Arial"/>
          <w:bCs/>
          <w:color w:val="000000"/>
          <w:sz w:val="22"/>
          <w:szCs w:val="22"/>
        </w:rPr>
        <w:t>”</w:t>
      </w:r>
      <w:r w:rsidRPr="004645EE">
        <w:rPr>
          <w:rFonts w:ascii="Comic Sans MS" w:eastAsiaTheme="minorHAnsi" w:hAnsi="Comic Sans MS" w:cs="Arial"/>
          <w:bCs/>
          <w:color w:val="000000"/>
          <w:sz w:val="22"/>
          <w:szCs w:val="22"/>
        </w:rPr>
        <w:t xml:space="preserve"> in </w:t>
      </w:r>
      <w:r w:rsidR="0017420E">
        <w:rPr>
          <w:rFonts w:ascii="Comic Sans MS" w:eastAsiaTheme="minorHAnsi" w:hAnsi="Comic Sans MS" w:cs="Arial"/>
          <w:bCs/>
          <w:color w:val="000000"/>
          <w:sz w:val="22"/>
          <w:szCs w:val="22"/>
        </w:rPr>
        <w:t xml:space="preserve">a </w:t>
      </w:r>
      <w:r w:rsidRPr="004645EE">
        <w:rPr>
          <w:rFonts w:ascii="Comic Sans MS" w:eastAsiaTheme="minorHAnsi" w:hAnsi="Comic Sans MS" w:cs="Arial"/>
          <w:bCs/>
          <w:color w:val="000000"/>
          <w:sz w:val="22"/>
          <w:szCs w:val="22"/>
        </w:rPr>
        <w:t xml:space="preserve">Sales Career </w:t>
      </w:r>
      <w:r w:rsidR="005E1A6F" w:rsidRPr="004645EE">
        <w:rPr>
          <w:rFonts w:ascii="Comic Sans MS" w:eastAsiaTheme="minorHAnsi" w:hAnsi="Comic Sans MS" w:cs="Arial"/>
          <w:bCs/>
          <w:color w:val="000000"/>
          <w:sz w:val="22"/>
          <w:szCs w:val="22"/>
        </w:rPr>
        <w:br w:type="page"/>
      </w:r>
    </w:p>
    <w:p w:rsidR="00EF6FDE" w:rsidRDefault="00EF6FDE" w:rsidP="00EF6FDE">
      <w:pPr>
        <w:tabs>
          <w:tab w:val="left" w:pos="720"/>
          <w:tab w:val="left" w:pos="1440"/>
          <w:tab w:val="left" w:pos="2160"/>
          <w:tab w:val="left" w:pos="2880"/>
        </w:tabs>
        <w:spacing w:before="240" w:after="120"/>
        <w:ind w:left="2880" w:hanging="2880"/>
        <w:rPr>
          <w:rFonts w:ascii="Comic Sans MS" w:hAnsi="Comic Sans MS" w:cs="Arial"/>
          <w:b/>
          <w:bCs/>
          <w:sz w:val="22"/>
          <w:szCs w:val="22"/>
          <w:lang w:val="en-CA"/>
        </w:rPr>
      </w:pPr>
      <w:bookmarkStart w:id="0" w:name="_GoBack"/>
      <w:r w:rsidRPr="00825425">
        <w:rPr>
          <w:rFonts w:ascii="Comic Sans MS" w:hAnsi="Comic Sans MS" w:cs="Arial"/>
          <w:b/>
          <w:bCs/>
          <w:sz w:val="22"/>
          <w:szCs w:val="22"/>
          <w:lang w:val="en-CA"/>
        </w:rPr>
        <w:lastRenderedPageBreak/>
        <w:t>RECOMMENDED EVALUATION:</w:t>
      </w:r>
    </w:p>
    <w:p w:rsidR="006E299F" w:rsidRPr="00825425" w:rsidRDefault="00FF7E62" w:rsidP="00EF6FDE">
      <w:pPr>
        <w:tabs>
          <w:tab w:val="left" w:pos="720"/>
          <w:tab w:val="left" w:pos="1440"/>
          <w:tab w:val="left" w:pos="2160"/>
          <w:tab w:val="left" w:pos="2880"/>
        </w:tabs>
        <w:spacing w:before="240" w:after="120"/>
        <w:ind w:left="2880" w:hanging="2880"/>
        <w:rPr>
          <w:rFonts w:ascii="Comic Sans MS" w:hAnsi="Comic Sans MS" w:cs="Arial"/>
          <w:b/>
          <w:bCs/>
          <w:sz w:val="22"/>
          <w:szCs w:val="22"/>
          <w:lang w:val="en-CA"/>
        </w:rPr>
      </w:pPr>
      <w:r>
        <w:rPr>
          <w:rFonts w:ascii="Comic Sans MS" w:hAnsi="Comic Sans MS" w:cs="Arial"/>
          <w:b/>
          <w:bCs/>
          <w:sz w:val="22"/>
          <w:szCs w:val="22"/>
          <w:lang w:val="en-CA"/>
        </w:rPr>
        <w:tab/>
      </w:r>
      <w:r>
        <w:rPr>
          <w:rFonts w:ascii="Comic Sans MS" w:hAnsi="Comic Sans MS" w:cs="Arial"/>
          <w:b/>
          <w:bCs/>
          <w:sz w:val="22"/>
          <w:szCs w:val="22"/>
          <w:lang w:val="en-CA"/>
        </w:rPr>
        <w:tab/>
      </w:r>
      <w:r>
        <w:rPr>
          <w:rFonts w:ascii="Comic Sans MS" w:hAnsi="Comic Sans MS" w:cs="Arial"/>
          <w:b/>
          <w:bCs/>
          <w:sz w:val="22"/>
          <w:szCs w:val="22"/>
          <w:lang w:val="en-CA"/>
        </w:rPr>
        <w:tab/>
      </w:r>
      <w:r>
        <w:rPr>
          <w:rFonts w:ascii="Comic Sans MS" w:hAnsi="Comic Sans MS" w:cs="Arial"/>
          <w:b/>
          <w:bCs/>
          <w:sz w:val="22"/>
          <w:szCs w:val="22"/>
          <w:lang w:val="en-CA"/>
        </w:rPr>
        <w:tab/>
      </w:r>
      <w:r>
        <w:rPr>
          <w:rFonts w:ascii="Comic Sans MS" w:hAnsi="Comic Sans MS" w:cs="Arial"/>
          <w:b/>
          <w:bCs/>
          <w:sz w:val="22"/>
          <w:szCs w:val="22"/>
          <w:lang w:val="en-CA"/>
        </w:rPr>
        <w:tab/>
        <w:t>#</w:t>
      </w:r>
      <w:r w:rsidR="006E299F">
        <w:rPr>
          <w:rFonts w:ascii="Comic Sans MS" w:hAnsi="Comic Sans MS" w:cs="Arial"/>
          <w:b/>
          <w:bCs/>
          <w:sz w:val="22"/>
          <w:szCs w:val="22"/>
          <w:lang w:val="en-CA"/>
        </w:rPr>
        <w:tab/>
        <w:t>Assessment</w:t>
      </w:r>
      <w:r w:rsidR="006E299F">
        <w:rPr>
          <w:rFonts w:ascii="Comic Sans MS" w:hAnsi="Comic Sans MS" w:cs="Arial"/>
          <w:b/>
          <w:bCs/>
          <w:sz w:val="22"/>
          <w:szCs w:val="22"/>
          <w:lang w:val="en-CA"/>
        </w:rPr>
        <w:tab/>
      </w:r>
      <w:r w:rsidR="006E299F">
        <w:rPr>
          <w:rFonts w:ascii="Comic Sans MS" w:hAnsi="Comic Sans MS" w:cs="Arial"/>
          <w:b/>
          <w:bCs/>
          <w:sz w:val="22"/>
          <w:szCs w:val="22"/>
          <w:lang w:val="en-CA"/>
        </w:rPr>
        <w:tab/>
      </w:r>
      <w:r w:rsidR="006E299F">
        <w:rPr>
          <w:rFonts w:ascii="Comic Sans MS" w:hAnsi="Comic Sans MS" w:cs="Arial"/>
          <w:b/>
          <w:bCs/>
          <w:sz w:val="22"/>
          <w:szCs w:val="22"/>
          <w:lang w:val="en-CA"/>
        </w:rPr>
        <w:tab/>
      </w:r>
      <w:r w:rsidR="006E299F">
        <w:rPr>
          <w:rFonts w:ascii="Comic Sans MS" w:hAnsi="Comic Sans MS" w:cs="Arial"/>
          <w:b/>
          <w:bCs/>
          <w:sz w:val="22"/>
          <w:szCs w:val="22"/>
          <w:lang w:val="en-CA"/>
        </w:rPr>
        <w:tab/>
      </w:r>
      <w:r w:rsidR="006E299F">
        <w:rPr>
          <w:rFonts w:ascii="Comic Sans MS" w:hAnsi="Comic Sans MS" w:cs="Arial"/>
          <w:b/>
          <w:bCs/>
          <w:sz w:val="22"/>
          <w:szCs w:val="22"/>
          <w:lang w:val="en-CA"/>
        </w:rPr>
        <w:tab/>
        <w:t>LO</w:t>
      </w:r>
      <w:r w:rsidR="006E299F">
        <w:rPr>
          <w:rFonts w:ascii="Comic Sans MS" w:hAnsi="Comic Sans MS" w:cs="Arial"/>
          <w:b/>
          <w:bCs/>
          <w:sz w:val="22"/>
          <w:szCs w:val="22"/>
          <w:lang w:val="en-CA"/>
        </w:rPr>
        <w:tab/>
        <w:t>%</w:t>
      </w: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2"/>
        <w:gridCol w:w="438"/>
        <w:gridCol w:w="4810"/>
        <w:gridCol w:w="879"/>
        <w:gridCol w:w="854"/>
      </w:tblGrid>
      <w:tr w:rsidR="00FF7E62" w:rsidRPr="00825425" w:rsidTr="00FF7E62">
        <w:trPr>
          <w:trHeight w:val="553"/>
        </w:trPr>
        <w:tc>
          <w:tcPr>
            <w:tcW w:w="3162" w:type="dxa"/>
            <w:vMerge w:val="restart"/>
            <w:vAlign w:val="center"/>
          </w:tcPr>
          <w:p w:rsidR="00FF7E62" w:rsidRPr="00825425" w:rsidRDefault="00FF7E62" w:rsidP="00E91DCB">
            <w:pPr>
              <w:widowControl w:val="0"/>
              <w:autoSpaceDE w:val="0"/>
              <w:autoSpaceDN w:val="0"/>
              <w:adjustRightInd w:val="0"/>
              <w:rPr>
                <w:rFonts w:ascii="Comic Sans MS" w:hAnsi="Comic Sans MS" w:cs="Arial"/>
                <w:b/>
              </w:rPr>
            </w:pPr>
            <w:r w:rsidRPr="00825425">
              <w:rPr>
                <w:rFonts w:ascii="Comic Sans MS" w:hAnsi="Comic Sans MS" w:cs="Arial"/>
                <w:b/>
                <w:sz w:val="22"/>
                <w:szCs w:val="22"/>
              </w:rPr>
              <w:t>Sales simulations/presentations</w:t>
            </w:r>
          </w:p>
        </w:tc>
        <w:tc>
          <w:tcPr>
            <w:tcW w:w="438" w:type="dxa"/>
          </w:tcPr>
          <w:p w:rsidR="00FF7E62" w:rsidRDefault="00FF7E62" w:rsidP="005900BA">
            <w:pPr>
              <w:widowControl w:val="0"/>
              <w:autoSpaceDE w:val="0"/>
              <w:autoSpaceDN w:val="0"/>
              <w:adjustRightInd w:val="0"/>
              <w:rPr>
                <w:rFonts w:ascii="Comic Sans MS" w:hAnsi="Comic Sans MS" w:cs="Arial"/>
                <w:sz w:val="22"/>
                <w:szCs w:val="22"/>
              </w:rPr>
            </w:pPr>
            <w:r>
              <w:rPr>
                <w:rFonts w:ascii="Comic Sans MS" w:hAnsi="Comic Sans MS" w:cs="Arial"/>
                <w:sz w:val="22"/>
                <w:szCs w:val="22"/>
              </w:rPr>
              <w:t>1</w:t>
            </w:r>
          </w:p>
        </w:tc>
        <w:tc>
          <w:tcPr>
            <w:tcW w:w="4810" w:type="dxa"/>
            <w:vAlign w:val="center"/>
          </w:tcPr>
          <w:p w:rsidR="00FF7E62" w:rsidRPr="00825425" w:rsidRDefault="00FF7E62" w:rsidP="005900BA">
            <w:pPr>
              <w:widowControl w:val="0"/>
              <w:autoSpaceDE w:val="0"/>
              <w:autoSpaceDN w:val="0"/>
              <w:adjustRightInd w:val="0"/>
              <w:rPr>
                <w:rFonts w:ascii="Comic Sans MS" w:hAnsi="Comic Sans MS" w:cs="Arial"/>
              </w:rPr>
            </w:pPr>
            <w:r>
              <w:rPr>
                <w:rFonts w:ascii="Comic Sans MS" w:hAnsi="Comic Sans MS" w:cs="Arial"/>
                <w:sz w:val="22"/>
                <w:szCs w:val="22"/>
              </w:rPr>
              <w:t>Lab 1 – Product(s) and Company B2B Lab</w:t>
            </w:r>
            <w:r w:rsidR="00CE4FA4">
              <w:rPr>
                <w:rFonts w:ascii="Comic Sans MS" w:hAnsi="Comic Sans MS" w:cs="Arial"/>
                <w:sz w:val="22"/>
                <w:szCs w:val="22"/>
              </w:rPr>
              <w:t xml:space="preserve"> – Group 2.5% - Individual Reflective Journal #1 2.5%</w:t>
            </w:r>
          </w:p>
        </w:tc>
        <w:tc>
          <w:tcPr>
            <w:tcW w:w="879" w:type="dxa"/>
            <w:vAlign w:val="center"/>
          </w:tcPr>
          <w:p w:rsidR="00FF7E62" w:rsidRPr="00825425" w:rsidRDefault="00FF7E62" w:rsidP="005900BA">
            <w:pPr>
              <w:widowControl w:val="0"/>
              <w:autoSpaceDE w:val="0"/>
              <w:autoSpaceDN w:val="0"/>
              <w:adjustRightInd w:val="0"/>
              <w:rPr>
                <w:rFonts w:ascii="Comic Sans MS" w:hAnsi="Comic Sans MS" w:cs="Arial"/>
              </w:rPr>
            </w:pPr>
            <w:r>
              <w:rPr>
                <w:rFonts w:ascii="Comic Sans MS" w:hAnsi="Comic Sans MS" w:cs="Arial"/>
              </w:rPr>
              <w:t>LO1-LO4</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rPr>
            </w:pPr>
            <w:r>
              <w:rPr>
                <w:rFonts w:ascii="Comic Sans MS" w:hAnsi="Comic Sans MS" w:cs="Arial"/>
                <w:sz w:val="22"/>
                <w:szCs w:val="22"/>
              </w:rPr>
              <w:t>5</w:t>
            </w:r>
            <w:r w:rsidRPr="00825425">
              <w:rPr>
                <w:rFonts w:ascii="Comic Sans MS" w:hAnsi="Comic Sans MS" w:cs="Arial"/>
                <w:sz w:val="22"/>
                <w:szCs w:val="22"/>
              </w:rPr>
              <w:t>%</w:t>
            </w:r>
          </w:p>
        </w:tc>
      </w:tr>
      <w:tr w:rsidR="00FF7E62" w:rsidRPr="00825425" w:rsidTr="00FF7E62">
        <w:trPr>
          <w:trHeight w:val="153"/>
        </w:trPr>
        <w:tc>
          <w:tcPr>
            <w:tcW w:w="3162" w:type="dxa"/>
            <w:vMerge/>
            <w:vAlign w:val="center"/>
          </w:tcPr>
          <w:p w:rsidR="00FF7E62" w:rsidRPr="00825425" w:rsidRDefault="00FF7E62" w:rsidP="00E91DCB">
            <w:pPr>
              <w:widowControl w:val="0"/>
              <w:autoSpaceDE w:val="0"/>
              <w:autoSpaceDN w:val="0"/>
              <w:adjustRightInd w:val="0"/>
              <w:rPr>
                <w:rFonts w:ascii="Comic Sans MS" w:hAnsi="Comic Sans MS" w:cs="Arial"/>
                <w:b/>
                <w:sz w:val="22"/>
                <w:szCs w:val="22"/>
              </w:rPr>
            </w:pPr>
          </w:p>
        </w:tc>
        <w:tc>
          <w:tcPr>
            <w:tcW w:w="438" w:type="dxa"/>
          </w:tcPr>
          <w:p w:rsidR="00FF7E62"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2</w:t>
            </w:r>
          </w:p>
        </w:tc>
        <w:tc>
          <w:tcPr>
            <w:tcW w:w="4810" w:type="dxa"/>
            <w:vAlign w:val="center"/>
          </w:tcPr>
          <w:p w:rsidR="00FF7E62" w:rsidRPr="00825425" w:rsidRDefault="00FF7E62" w:rsidP="00CE4FA4">
            <w:pPr>
              <w:widowControl w:val="0"/>
              <w:autoSpaceDE w:val="0"/>
              <w:autoSpaceDN w:val="0"/>
              <w:adjustRightInd w:val="0"/>
              <w:rPr>
                <w:rFonts w:ascii="Comic Sans MS" w:hAnsi="Comic Sans MS" w:cs="Arial"/>
                <w:sz w:val="22"/>
                <w:szCs w:val="22"/>
              </w:rPr>
            </w:pPr>
            <w:r>
              <w:rPr>
                <w:rFonts w:ascii="Comic Sans MS" w:hAnsi="Comic Sans MS" w:cs="Arial"/>
                <w:sz w:val="22"/>
                <w:szCs w:val="22"/>
              </w:rPr>
              <w:t>Lab 2 – Price</w:t>
            </w:r>
            <w:r w:rsidR="00CE4FA4">
              <w:rPr>
                <w:rFonts w:ascii="Comic Sans MS" w:hAnsi="Comic Sans MS" w:cs="Arial"/>
                <w:sz w:val="22"/>
                <w:szCs w:val="22"/>
              </w:rPr>
              <w:t xml:space="preserve"> - Group 2.5% - Individual Reflective Journal #2</w:t>
            </w:r>
            <w:r w:rsidR="005B39A1">
              <w:rPr>
                <w:rFonts w:ascii="Comic Sans MS" w:hAnsi="Comic Sans MS" w:cs="Arial"/>
                <w:sz w:val="22"/>
                <w:szCs w:val="22"/>
              </w:rPr>
              <w:t xml:space="preserve"> 2.5%</w:t>
            </w:r>
          </w:p>
        </w:tc>
        <w:tc>
          <w:tcPr>
            <w:tcW w:w="879" w:type="dxa"/>
            <w:vAlign w:val="center"/>
          </w:tcPr>
          <w:p w:rsidR="00FF7E62" w:rsidRPr="00825425" w:rsidRDefault="00FF7E62" w:rsidP="005900BA">
            <w:pPr>
              <w:widowControl w:val="0"/>
              <w:autoSpaceDE w:val="0"/>
              <w:autoSpaceDN w:val="0"/>
              <w:adjustRightInd w:val="0"/>
              <w:rPr>
                <w:rFonts w:ascii="Comic Sans MS" w:hAnsi="Comic Sans MS" w:cs="Arial"/>
              </w:rPr>
            </w:pPr>
            <w:r>
              <w:rPr>
                <w:rFonts w:ascii="Comic Sans MS" w:hAnsi="Comic Sans MS" w:cs="Arial"/>
              </w:rPr>
              <w:t>LO5</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sz w:val="22"/>
                <w:szCs w:val="22"/>
              </w:rPr>
            </w:pPr>
            <w:r>
              <w:rPr>
                <w:rFonts w:ascii="Comic Sans MS" w:hAnsi="Comic Sans MS" w:cs="Arial"/>
                <w:sz w:val="22"/>
                <w:szCs w:val="22"/>
              </w:rPr>
              <w:t>5%</w:t>
            </w:r>
          </w:p>
        </w:tc>
      </w:tr>
      <w:tr w:rsidR="00FF7E62" w:rsidRPr="00825425" w:rsidTr="00FF7E62">
        <w:trPr>
          <w:trHeight w:val="330"/>
        </w:trPr>
        <w:tc>
          <w:tcPr>
            <w:tcW w:w="3162" w:type="dxa"/>
            <w:vMerge/>
            <w:vAlign w:val="center"/>
          </w:tcPr>
          <w:p w:rsidR="00FF7E62" w:rsidRPr="00825425" w:rsidRDefault="00FF7E62" w:rsidP="00E91DCB">
            <w:pPr>
              <w:widowControl w:val="0"/>
              <w:autoSpaceDE w:val="0"/>
              <w:autoSpaceDN w:val="0"/>
              <w:adjustRightInd w:val="0"/>
              <w:rPr>
                <w:rFonts w:ascii="Comic Sans MS" w:hAnsi="Comic Sans MS" w:cs="Arial"/>
                <w:b/>
                <w:sz w:val="22"/>
                <w:szCs w:val="22"/>
              </w:rPr>
            </w:pPr>
          </w:p>
        </w:tc>
        <w:tc>
          <w:tcPr>
            <w:tcW w:w="438" w:type="dxa"/>
          </w:tcPr>
          <w:p w:rsidR="00FF7E62"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3</w:t>
            </w:r>
          </w:p>
        </w:tc>
        <w:tc>
          <w:tcPr>
            <w:tcW w:w="4810" w:type="dxa"/>
            <w:vAlign w:val="center"/>
          </w:tcPr>
          <w:p w:rsidR="00FF7E62" w:rsidRPr="00825425" w:rsidRDefault="00FF7E62" w:rsidP="00CE4FA4">
            <w:pPr>
              <w:widowControl w:val="0"/>
              <w:autoSpaceDE w:val="0"/>
              <w:autoSpaceDN w:val="0"/>
              <w:adjustRightInd w:val="0"/>
              <w:rPr>
                <w:rFonts w:ascii="Comic Sans MS" w:hAnsi="Comic Sans MS" w:cs="Arial"/>
                <w:sz w:val="22"/>
                <w:szCs w:val="22"/>
              </w:rPr>
            </w:pPr>
            <w:r>
              <w:rPr>
                <w:rFonts w:ascii="Comic Sans MS" w:hAnsi="Comic Sans MS" w:cs="Arial"/>
                <w:sz w:val="22"/>
                <w:szCs w:val="22"/>
              </w:rPr>
              <w:t xml:space="preserve">Lab 3 – Sell (FAB) </w:t>
            </w:r>
            <w:r w:rsidR="00CE4FA4">
              <w:rPr>
                <w:rFonts w:ascii="Comic Sans MS" w:hAnsi="Comic Sans MS" w:cs="Arial"/>
                <w:sz w:val="22"/>
                <w:szCs w:val="22"/>
              </w:rPr>
              <w:t xml:space="preserve"> - Group 2.5% - Individual Reflective Journal #3</w:t>
            </w:r>
            <w:r w:rsidR="005B39A1">
              <w:rPr>
                <w:rFonts w:ascii="Comic Sans MS" w:hAnsi="Comic Sans MS" w:cs="Arial"/>
                <w:sz w:val="22"/>
                <w:szCs w:val="22"/>
              </w:rPr>
              <w:t xml:space="preserve"> 2.5%</w:t>
            </w:r>
          </w:p>
        </w:tc>
        <w:tc>
          <w:tcPr>
            <w:tcW w:w="879" w:type="dxa"/>
            <w:vAlign w:val="center"/>
          </w:tcPr>
          <w:p w:rsidR="00FF7E62" w:rsidRPr="00825425" w:rsidRDefault="00FF7E62" w:rsidP="005900BA">
            <w:pPr>
              <w:widowControl w:val="0"/>
              <w:autoSpaceDE w:val="0"/>
              <w:autoSpaceDN w:val="0"/>
              <w:adjustRightInd w:val="0"/>
              <w:rPr>
                <w:rFonts w:ascii="Comic Sans MS" w:hAnsi="Comic Sans MS" w:cs="Arial"/>
              </w:rPr>
            </w:pPr>
            <w:r>
              <w:rPr>
                <w:rFonts w:ascii="Comic Sans MS" w:hAnsi="Comic Sans MS" w:cs="Arial"/>
              </w:rPr>
              <w:t>LO3 – LO5</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sz w:val="22"/>
                <w:szCs w:val="22"/>
              </w:rPr>
            </w:pPr>
            <w:r>
              <w:rPr>
                <w:rFonts w:ascii="Comic Sans MS" w:hAnsi="Comic Sans MS" w:cs="Arial"/>
                <w:sz w:val="22"/>
                <w:szCs w:val="22"/>
              </w:rPr>
              <w:t>5%</w:t>
            </w:r>
          </w:p>
        </w:tc>
      </w:tr>
      <w:tr w:rsidR="00FF7E62" w:rsidRPr="00825425" w:rsidTr="00FF7E62">
        <w:trPr>
          <w:trHeight w:val="165"/>
        </w:trPr>
        <w:tc>
          <w:tcPr>
            <w:tcW w:w="3162" w:type="dxa"/>
            <w:vMerge/>
            <w:vAlign w:val="center"/>
          </w:tcPr>
          <w:p w:rsidR="00FF7E62" w:rsidRPr="00825425" w:rsidRDefault="00FF7E62" w:rsidP="00E91DCB">
            <w:pPr>
              <w:widowControl w:val="0"/>
              <w:autoSpaceDE w:val="0"/>
              <w:autoSpaceDN w:val="0"/>
              <w:adjustRightInd w:val="0"/>
              <w:rPr>
                <w:rFonts w:ascii="Comic Sans MS" w:hAnsi="Comic Sans MS" w:cs="Arial"/>
                <w:b/>
                <w:sz w:val="22"/>
                <w:szCs w:val="22"/>
              </w:rPr>
            </w:pPr>
          </w:p>
        </w:tc>
        <w:tc>
          <w:tcPr>
            <w:tcW w:w="438" w:type="dxa"/>
          </w:tcPr>
          <w:p w:rsidR="00FF7E62"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4</w:t>
            </w:r>
          </w:p>
        </w:tc>
        <w:tc>
          <w:tcPr>
            <w:tcW w:w="4810" w:type="dxa"/>
            <w:vAlign w:val="center"/>
          </w:tcPr>
          <w:p w:rsidR="00FF7E62" w:rsidRPr="00825425"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 xml:space="preserve">Lab 4 </w:t>
            </w:r>
            <w:r w:rsidR="00CE4FA4">
              <w:rPr>
                <w:rFonts w:ascii="Comic Sans MS" w:hAnsi="Comic Sans MS" w:cs="Arial"/>
                <w:sz w:val="22"/>
                <w:szCs w:val="22"/>
              </w:rPr>
              <w:t>–</w:t>
            </w:r>
            <w:r>
              <w:rPr>
                <w:rFonts w:ascii="Comic Sans MS" w:hAnsi="Comic Sans MS" w:cs="Arial"/>
                <w:sz w:val="22"/>
                <w:szCs w:val="22"/>
              </w:rPr>
              <w:t xml:space="preserve"> Closing</w:t>
            </w:r>
            <w:r w:rsidR="00CE4FA4">
              <w:rPr>
                <w:rFonts w:ascii="Comic Sans MS" w:hAnsi="Comic Sans MS" w:cs="Arial"/>
                <w:sz w:val="22"/>
                <w:szCs w:val="22"/>
              </w:rPr>
              <w:t xml:space="preserve"> - Group 2.5% - Individual Reflective Journal #4</w:t>
            </w:r>
            <w:r w:rsidR="005B39A1">
              <w:rPr>
                <w:rFonts w:ascii="Comic Sans MS" w:hAnsi="Comic Sans MS" w:cs="Arial"/>
                <w:sz w:val="22"/>
                <w:szCs w:val="22"/>
              </w:rPr>
              <w:t xml:space="preserve"> 2.5%</w:t>
            </w:r>
          </w:p>
        </w:tc>
        <w:tc>
          <w:tcPr>
            <w:tcW w:w="879" w:type="dxa"/>
            <w:vAlign w:val="center"/>
          </w:tcPr>
          <w:p w:rsidR="00FF7E62" w:rsidRPr="00825425" w:rsidRDefault="00FF7E62" w:rsidP="005900BA">
            <w:pPr>
              <w:widowControl w:val="0"/>
              <w:autoSpaceDE w:val="0"/>
              <w:autoSpaceDN w:val="0"/>
              <w:adjustRightInd w:val="0"/>
              <w:rPr>
                <w:rFonts w:ascii="Comic Sans MS" w:hAnsi="Comic Sans MS" w:cs="Arial"/>
              </w:rPr>
            </w:pPr>
            <w:r>
              <w:rPr>
                <w:rFonts w:ascii="Comic Sans MS" w:hAnsi="Comic Sans MS" w:cs="Arial"/>
              </w:rPr>
              <w:t>LO9</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sz w:val="22"/>
                <w:szCs w:val="22"/>
              </w:rPr>
            </w:pPr>
            <w:r>
              <w:rPr>
                <w:rFonts w:ascii="Comic Sans MS" w:hAnsi="Comic Sans MS" w:cs="Arial"/>
                <w:sz w:val="22"/>
                <w:szCs w:val="22"/>
              </w:rPr>
              <w:t>5%</w:t>
            </w:r>
          </w:p>
        </w:tc>
      </w:tr>
      <w:tr w:rsidR="00FF7E62" w:rsidRPr="00825425" w:rsidTr="00FF7E62">
        <w:trPr>
          <w:trHeight w:val="300"/>
        </w:trPr>
        <w:tc>
          <w:tcPr>
            <w:tcW w:w="3162" w:type="dxa"/>
            <w:vMerge/>
            <w:vAlign w:val="center"/>
          </w:tcPr>
          <w:p w:rsidR="00FF7E62" w:rsidRPr="00825425" w:rsidRDefault="00FF7E62" w:rsidP="00E91DCB">
            <w:pPr>
              <w:widowControl w:val="0"/>
              <w:autoSpaceDE w:val="0"/>
              <w:autoSpaceDN w:val="0"/>
              <w:adjustRightInd w:val="0"/>
              <w:rPr>
                <w:rFonts w:ascii="Comic Sans MS" w:hAnsi="Comic Sans MS" w:cs="Arial"/>
                <w:b/>
                <w:sz w:val="22"/>
                <w:szCs w:val="22"/>
              </w:rPr>
            </w:pPr>
          </w:p>
        </w:tc>
        <w:tc>
          <w:tcPr>
            <w:tcW w:w="438" w:type="dxa"/>
          </w:tcPr>
          <w:p w:rsidR="00FF7E62"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5</w:t>
            </w:r>
          </w:p>
        </w:tc>
        <w:tc>
          <w:tcPr>
            <w:tcW w:w="4810" w:type="dxa"/>
            <w:vAlign w:val="center"/>
          </w:tcPr>
          <w:p w:rsidR="00FF7E62"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Presentation</w:t>
            </w:r>
          </w:p>
          <w:p w:rsidR="00FF7E62" w:rsidRPr="00825425" w:rsidRDefault="00FF7E62" w:rsidP="005900BA">
            <w:pPr>
              <w:widowControl w:val="0"/>
              <w:autoSpaceDE w:val="0"/>
              <w:autoSpaceDN w:val="0"/>
              <w:adjustRightInd w:val="0"/>
              <w:rPr>
                <w:rFonts w:ascii="Comic Sans MS" w:hAnsi="Comic Sans MS" w:cs="Arial"/>
                <w:sz w:val="22"/>
                <w:szCs w:val="22"/>
              </w:rPr>
            </w:pPr>
          </w:p>
        </w:tc>
        <w:tc>
          <w:tcPr>
            <w:tcW w:w="879" w:type="dxa"/>
            <w:vAlign w:val="center"/>
          </w:tcPr>
          <w:p w:rsidR="00FF7E62" w:rsidRPr="00825425" w:rsidRDefault="00FF7E62" w:rsidP="004645EE">
            <w:pPr>
              <w:widowControl w:val="0"/>
              <w:autoSpaceDE w:val="0"/>
              <w:autoSpaceDN w:val="0"/>
              <w:adjustRightInd w:val="0"/>
              <w:rPr>
                <w:rFonts w:ascii="Comic Sans MS" w:hAnsi="Comic Sans MS" w:cs="Arial"/>
              </w:rPr>
            </w:pPr>
            <w:r>
              <w:rPr>
                <w:rFonts w:ascii="Comic Sans MS" w:hAnsi="Comic Sans MS" w:cs="Arial"/>
              </w:rPr>
              <w:t>LO1-L10</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sz w:val="22"/>
                <w:szCs w:val="22"/>
              </w:rPr>
            </w:pPr>
            <w:r>
              <w:rPr>
                <w:rFonts w:ascii="Comic Sans MS" w:hAnsi="Comic Sans MS" w:cs="Arial"/>
                <w:sz w:val="22"/>
                <w:szCs w:val="22"/>
              </w:rPr>
              <w:t>20%</w:t>
            </w:r>
          </w:p>
        </w:tc>
      </w:tr>
      <w:tr w:rsidR="00FF7E62" w:rsidRPr="00825425" w:rsidTr="00FF7E62">
        <w:trPr>
          <w:trHeight w:val="368"/>
        </w:trPr>
        <w:tc>
          <w:tcPr>
            <w:tcW w:w="3162" w:type="dxa"/>
            <w:vAlign w:val="center"/>
          </w:tcPr>
          <w:p w:rsidR="00FF7E62" w:rsidRPr="00825425" w:rsidRDefault="00FF7E62" w:rsidP="00E91DCB">
            <w:pPr>
              <w:widowControl w:val="0"/>
              <w:autoSpaceDE w:val="0"/>
              <w:autoSpaceDN w:val="0"/>
              <w:adjustRightInd w:val="0"/>
              <w:rPr>
                <w:rFonts w:ascii="Comic Sans MS" w:hAnsi="Comic Sans MS" w:cs="Arial"/>
                <w:b/>
              </w:rPr>
            </w:pPr>
            <w:r w:rsidRPr="00825425">
              <w:rPr>
                <w:rFonts w:ascii="Comic Sans MS" w:hAnsi="Comic Sans MS" w:cs="Arial"/>
                <w:b/>
                <w:sz w:val="22"/>
                <w:szCs w:val="22"/>
              </w:rPr>
              <w:t>Case Analysis/In class analysis</w:t>
            </w:r>
          </w:p>
        </w:tc>
        <w:tc>
          <w:tcPr>
            <w:tcW w:w="438" w:type="dxa"/>
          </w:tcPr>
          <w:p w:rsidR="00FF7E62" w:rsidRPr="00825425" w:rsidRDefault="00FF7E62" w:rsidP="00E91DCB">
            <w:pPr>
              <w:widowControl w:val="0"/>
              <w:autoSpaceDE w:val="0"/>
              <w:autoSpaceDN w:val="0"/>
              <w:adjustRightInd w:val="0"/>
              <w:rPr>
                <w:rFonts w:ascii="Comic Sans MS" w:hAnsi="Comic Sans MS" w:cs="Arial"/>
                <w:sz w:val="22"/>
                <w:szCs w:val="22"/>
              </w:rPr>
            </w:pPr>
            <w:r>
              <w:rPr>
                <w:rFonts w:ascii="Comic Sans MS" w:hAnsi="Comic Sans MS" w:cs="Arial"/>
                <w:sz w:val="22"/>
                <w:szCs w:val="22"/>
              </w:rPr>
              <w:t>6</w:t>
            </w:r>
          </w:p>
        </w:tc>
        <w:tc>
          <w:tcPr>
            <w:tcW w:w="4810" w:type="dxa"/>
            <w:vAlign w:val="center"/>
          </w:tcPr>
          <w:p w:rsidR="00FF7E62" w:rsidRPr="00825425" w:rsidRDefault="005B39A1" w:rsidP="00E91DCB">
            <w:pPr>
              <w:widowControl w:val="0"/>
              <w:autoSpaceDE w:val="0"/>
              <w:autoSpaceDN w:val="0"/>
              <w:adjustRightInd w:val="0"/>
              <w:rPr>
                <w:rFonts w:ascii="Comic Sans MS" w:hAnsi="Comic Sans MS" w:cs="Arial"/>
              </w:rPr>
            </w:pPr>
            <w:r>
              <w:rPr>
                <w:rFonts w:ascii="Comic Sans MS" w:hAnsi="Comic Sans MS" w:cs="Arial"/>
                <w:sz w:val="22"/>
                <w:szCs w:val="22"/>
              </w:rPr>
              <w:t xml:space="preserve">Applying your Learning – </w:t>
            </w:r>
            <w:r w:rsidR="00FF7E62">
              <w:rPr>
                <w:rFonts w:ascii="Comic Sans MS" w:hAnsi="Comic Sans MS" w:cs="Arial"/>
                <w:sz w:val="22"/>
                <w:szCs w:val="22"/>
              </w:rPr>
              <w:t>In Class</w:t>
            </w:r>
            <w:r>
              <w:rPr>
                <w:rFonts w:ascii="Comic Sans MS" w:hAnsi="Comic Sans MS" w:cs="Arial"/>
                <w:sz w:val="22"/>
                <w:szCs w:val="22"/>
              </w:rPr>
              <w:t xml:space="preserve"> Case Analysis</w:t>
            </w:r>
          </w:p>
        </w:tc>
        <w:tc>
          <w:tcPr>
            <w:tcW w:w="879" w:type="dxa"/>
            <w:vAlign w:val="center"/>
          </w:tcPr>
          <w:p w:rsidR="00FF7E62" w:rsidRPr="00825425" w:rsidRDefault="00FF7E62" w:rsidP="00E91DCB">
            <w:pPr>
              <w:widowControl w:val="0"/>
              <w:autoSpaceDE w:val="0"/>
              <w:autoSpaceDN w:val="0"/>
              <w:adjustRightInd w:val="0"/>
              <w:rPr>
                <w:rFonts w:ascii="Comic Sans MS" w:hAnsi="Comic Sans MS" w:cs="Arial"/>
              </w:rPr>
            </w:pPr>
            <w:r>
              <w:rPr>
                <w:rFonts w:ascii="Comic Sans MS" w:hAnsi="Comic Sans MS" w:cs="Arial"/>
              </w:rPr>
              <w:t>LO3-LO7</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rPr>
            </w:pPr>
            <w:r w:rsidRPr="00825425">
              <w:rPr>
                <w:rFonts w:ascii="Comic Sans MS" w:hAnsi="Comic Sans MS" w:cs="Arial"/>
                <w:sz w:val="22"/>
                <w:szCs w:val="22"/>
              </w:rPr>
              <w:t>10%</w:t>
            </w:r>
          </w:p>
        </w:tc>
      </w:tr>
      <w:tr w:rsidR="00FF7E62" w:rsidRPr="00825425" w:rsidTr="00FF7E62">
        <w:trPr>
          <w:trHeight w:val="368"/>
        </w:trPr>
        <w:tc>
          <w:tcPr>
            <w:tcW w:w="3162" w:type="dxa"/>
            <w:vMerge w:val="restart"/>
            <w:vAlign w:val="center"/>
          </w:tcPr>
          <w:p w:rsidR="00FF7E62" w:rsidRPr="00825425" w:rsidRDefault="00FF7E62" w:rsidP="00E91DCB">
            <w:pPr>
              <w:widowControl w:val="0"/>
              <w:autoSpaceDE w:val="0"/>
              <w:autoSpaceDN w:val="0"/>
              <w:adjustRightInd w:val="0"/>
              <w:rPr>
                <w:rFonts w:ascii="Comic Sans MS" w:hAnsi="Comic Sans MS" w:cs="Arial"/>
              </w:rPr>
            </w:pPr>
            <w:r w:rsidRPr="00825425">
              <w:rPr>
                <w:rFonts w:ascii="Comic Sans MS" w:hAnsi="Comic Sans MS" w:cs="Arial"/>
                <w:b/>
                <w:sz w:val="22"/>
                <w:szCs w:val="22"/>
              </w:rPr>
              <w:t>Exams</w:t>
            </w:r>
            <w:r w:rsidRPr="00825425">
              <w:rPr>
                <w:rFonts w:ascii="Comic Sans MS" w:hAnsi="Comic Sans MS" w:cs="Arial"/>
                <w:sz w:val="22"/>
                <w:szCs w:val="22"/>
              </w:rPr>
              <w:t>:</w:t>
            </w:r>
          </w:p>
        </w:tc>
        <w:tc>
          <w:tcPr>
            <w:tcW w:w="438" w:type="dxa"/>
          </w:tcPr>
          <w:p w:rsidR="00FF7E62" w:rsidRPr="00825425" w:rsidRDefault="00FF7E62" w:rsidP="005900BA">
            <w:pPr>
              <w:widowControl w:val="0"/>
              <w:autoSpaceDE w:val="0"/>
              <w:autoSpaceDN w:val="0"/>
              <w:adjustRightInd w:val="0"/>
              <w:rPr>
                <w:rFonts w:ascii="Comic Sans MS" w:hAnsi="Comic Sans MS" w:cs="Arial"/>
                <w:sz w:val="22"/>
                <w:szCs w:val="22"/>
              </w:rPr>
            </w:pPr>
            <w:r>
              <w:rPr>
                <w:rFonts w:ascii="Comic Sans MS" w:hAnsi="Comic Sans MS" w:cs="Arial"/>
                <w:sz w:val="22"/>
                <w:szCs w:val="22"/>
              </w:rPr>
              <w:t>7</w:t>
            </w:r>
          </w:p>
        </w:tc>
        <w:tc>
          <w:tcPr>
            <w:tcW w:w="4810" w:type="dxa"/>
            <w:vAlign w:val="center"/>
          </w:tcPr>
          <w:p w:rsidR="00FF7E62" w:rsidRPr="00825425" w:rsidRDefault="00FF7E62" w:rsidP="005900BA">
            <w:pPr>
              <w:widowControl w:val="0"/>
              <w:autoSpaceDE w:val="0"/>
              <w:autoSpaceDN w:val="0"/>
              <w:adjustRightInd w:val="0"/>
              <w:rPr>
                <w:rFonts w:ascii="Comic Sans MS" w:hAnsi="Comic Sans MS" w:cs="Arial"/>
              </w:rPr>
            </w:pPr>
            <w:r w:rsidRPr="00825425">
              <w:rPr>
                <w:rFonts w:ascii="Comic Sans MS" w:hAnsi="Comic Sans MS" w:cs="Arial"/>
                <w:sz w:val="22"/>
                <w:szCs w:val="22"/>
              </w:rPr>
              <w:t xml:space="preserve">Midterm </w:t>
            </w:r>
          </w:p>
        </w:tc>
        <w:tc>
          <w:tcPr>
            <w:tcW w:w="879" w:type="dxa"/>
            <w:vAlign w:val="center"/>
          </w:tcPr>
          <w:p w:rsidR="00FF7E62" w:rsidRPr="00825425" w:rsidRDefault="00FF7E62" w:rsidP="00E91DCB">
            <w:pPr>
              <w:widowControl w:val="0"/>
              <w:autoSpaceDE w:val="0"/>
              <w:autoSpaceDN w:val="0"/>
              <w:adjustRightInd w:val="0"/>
              <w:rPr>
                <w:rFonts w:ascii="Comic Sans MS" w:hAnsi="Comic Sans MS" w:cs="Arial"/>
              </w:rPr>
            </w:pPr>
            <w:r>
              <w:rPr>
                <w:rFonts w:ascii="Comic Sans MS" w:hAnsi="Comic Sans MS" w:cs="Arial"/>
              </w:rPr>
              <w:t>LO1-LO7</w:t>
            </w:r>
          </w:p>
        </w:tc>
        <w:tc>
          <w:tcPr>
            <w:tcW w:w="854" w:type="dxa"/>
            <w:vAlign w:val="center"/>
          </w:tcPr>
          <w:p w:rsidR="00FF7E62" w:rsidRPr="00825425" w:rsidRDefault="00FF7E62" w:rsidP="00E91DCB">
            <w:pPr>
              <w:widowControl w:val="0"/>
              <w:autoSpaceDE w:val="0"/>
              <w:autoSpaceDN w:val="0"/>
              <w:adjustRightInd w:val="0"/>
              <w:jc w:val="right"/>
              <w:rPr>
                <w:rFonts w:ascii="Comic Sans MS" w:hAnsi="Comic Sans MS" w:cs="Arial"/>
              </w:rPr>
            </w:pPr>
            <w:r w:rsidRPr="00825425">
              <w:rPr>
                <w:rFonts w:ascii="Comic Sans MS" w:hAnsi="Comic Sans MS" w:cs="Arial"/>
                <w:sz w:val="22"/>
                <w:szCs w:val="22"/>
              </w:rPr>
              <w:t>20%</w:t>
            </w:r>
          </w:p>
        </w:tc>
      </w:tr>
      <w:tr w:rsidR="00FF7E62" w:rsidRPr="00825425" w:rsidTr="00FF7E62">
        <w:tc>
          <w:tcPr>
            <w:tcW w:w="3162" w:type="dxa"/>
            <w:vMerge/>
            <w:tcBorders>
              <w:bottom w:val="single" w:sz="4" w:space="0" w:color="auto"/>
            </w:tcBorders>
            <w:vAlign w:val="center"/>
          </w:tcPr>
          <w:p w:rsidR="00FF7E62" w:rsidRPr="00825425" w:rsidRDefault="00FF7E62" w:rsidP="00E91DCB">
            <w:pPr>
              <w:widowControl w:val="0"/>
              <w:autoSpaceDE w:val="0"/>
              <w:autoSpaceDN w:val="0"/>
              <w:adjustRightInd w:val="0"/>
              <w:rPr>
                <w:rFonts w:ascii="Comic Sans MS" w:hAnsi="Comic Sans MS" w:cs="Arial"/>
              </w:rPr>
            </w:pPr>
          </w:p>
        </w:tc>
        <w:tc>
          <w:tcPr>
            <w:tcW w:w="438" w:type="dxa"/>
            <w:tcBorders>
              <w:bottom w:val="single" w:sz="4" w:space="0" w:color="auto"/>
            </w:tcBorders>
          </w:tcPr>
          <w:p w:rsidR="00FF7E62" w:rsidRPr="00825425" w:rsidRDefault="00FF7E62" w:rsidP="005900BA">
            <w:pPr>
              <w:widowControl w:val="0"/>
              <w:autoSpaceDE w:val="0"/>
              <w:autoSpaceDN w:val="0"/>
              <w:adjustRightInd w:val="0"/>
              <w:rPr>
                <w:rFonts w:ascii="Comic Sans MS" w:hAnsi="Comic Sans MS" w:cs="Arial"/>
                <w:sz w:val="22"/>
                <w:szCs w:val="22"/>
              </w:rPr>
            </w:pPr>
            <w:r>
              <w:rPr>
                <w:rFonts w:ascii="Comic Sans MS" w:hAnsi="Comic Sans MS" w:cs="Arial"/>
                <w:sz w:val="22"/>
                <w:szCs w:val="22"/>
              </w:rPr>
              <w:t>8</w:t>
            </w:r>
          </w:p>
        </w:tc>
        <w:tc>
          <w:tcPr>
            <w:tcW w:w="4810" w:type="dxa"/>
            <w:tcBorders>
              <w:bottom w:val="single" w:sz="4" w:space="0" w:color="auto"/>
            </w:tcBorders>
            <w:vAlign w:val="center"/>
          </w:tcPr>
          <w:p w:rsidR="00FF7E62" w:rsidRPr="00825425" w:rsidRDefault="00FF7E62" w:rsidP="005900BA">
            <w:pPr>
              <w:widowControl w:val="0"/>
              <w:autoSpaceDE w:val="0"/>
              <w:autoSpaceDN w:val="0"/>
              <w:adjustRightInd w:val="0"/>
              <w:rPr>
                <w:rFonts w:ascii="Comic Sans MS" w:hAnsi="Comic Sans MS" w:cs="Arial"/>
              </w:rPr>
            </w:pPr>
            <w:r w:rsidRPr="00825425">
              <w:rPr>
                <w:rFonts w:ascii="Comic Sans MS" w:hAnsi="Comic Sans MS" w:cs="Arial"/>
                <w:sz w:val="22"/>
                <w:szCs w:val="22"/>
              </w:rPr>
              <w:t xml:space="preserve">Final – All - </w:t>
            </w:r>
            <w:r w:rsidRPr="00825425">
              <w:rPr>
                <w:rFonts w:ascii="Comic Sans MS" w:hAnsi="Comic Sans MS" w:cs="Arial"/>
                <w:bCs/>
                <w:color w:val="000000"/>
                <w:sz w:val="22"/>
                <w:szCs w:val="22"/>
              </w:rPr>
              <w:t>Chapters 1,4,5,6,7,8,9,10,11,12,13,14</w:t>
            </w:r>
          </w:p>
        </w:tc>
        <w:tc>
          <w:tcPr>
            <w:tcW w:w="879" w:type="dxa"/>
            <w:tcBorders>
              <w:bottom w:val="single" w:sz="4" w:space="0" w:color="auto"/>
            </w:tcBorders>
            <w:vAlign w:val="center"/>
          </w:tcPr>
          <w:p w:rsidR="00FF7E62" w:rsidRPr="00825425" w:rsidRDefault="00FF7E62" w:rsidP="004645EE">
            <w:pPr>
              <w:widowControl w:val="0"/>
              <w:autoSpaceDE w:val="0"/>
              <w:autoSpaceDN w:val="0"/>
              <w:adjustRightInd w:val="0"/>
              <w:rPr>
                <w:rFonts w:ascii="Comic Sans MS" w:hAnsi="Comic Sans MS" w:cs="Arial"/>
              </w:rPr>
            </w:pPr>
            <w:r>
              <w:rPr>
                <w:rFonts w:ascii="Comic Sans MS" w:hAnsi="Comic Sans MS" w:cs="Arial"/>
              </w:rPr>
              <w:t>LO1-L10</w:t>
            </w:r>
          </w:p>
        </w:tc>
        <w:tc>
          <w:tcPr>
            <w:tcW w:w="854" w:type="dxa"/>
            <w:tcBorders>
              <w:bottom w:val="single" w:sz="4" w:space="0" w:color="auto"/>
            </w:tcBorders>
            <w:vAlign w:val="center"/>
          </w:tcPr>
          <w:p w:rsidR="00FF7E62" w:rsidRPr="00825425" w:rsidRDefault="00FF7E62" w:rsidP="00E91DCB">
            <w:pPr>
              <w:widowControl w:val="0"/>
              <w:autoSpaceDE w:val="0"/>
              <w:autoSpaceDN w:val="0"/>
              <w:adjustRightInd w:val="0"/>
              <w:jc w:val="right"/>
              <w:rPr>
                <w:rFonts w:ascii="Comic Sans MS" w:hAnsi="Comic Sans MS" w:cs="Arial"/>
              </w:rPr>
            </w:pPr>
            <w:r w:rsidRPr="00825425">
              <w:rPr>
                <w:rFonts w:ascii="Comic Sans MS" w:hAnsi="Comic Sans MS" w:cs="Arial"/>
                <w:sz w:val="22"/>
                <w:szCs w:val="22"/>
              </w:rPr>
              <w:t>30%</w:t>
            </w:r>
          </w:p>
        </w:tc>
      </w:tr>
      <w:tr w:rsidR="00FF7E62" w:rsidRPr="00825425" w:rsidTr="00FF7E62">
        <w:tc>
          <w:tcPr>
            <w:tcW w:w="3162" w:type="dxa"/>
            <w:tcBorders>
              <w:bottom w:val="single" w:sz="4" w:space="0" w:color="auto"/>
            </w:tcBorders>
            <w:shd w:val="clear" w:color="auto" w:fill="F79646" w:themeFill="accent6"/>
            <w:vAlign w:val="center"/>
          </w:tcPr>
          <w:p w:rsidR="00FF7E62" w:rsidRPr="00825425" w:rsidRDefault="00FF7E62" w:rsidP="00E91DCB">
            <w:pPr>
              <w:widowControl w:val="0"/>
              <w:autoSpaceDE w:val="0"/>
              <w:autoSpaceDN w:val="0"/>
              <w:adjustRightInd w:val="0"/>
              <w:rPr>
                <w:rFonts w:ascii="Comic Sans MS" w:hAnsi="Comic Sans MS" w:cs="Arial"/>
                <w:b/>
              </w:rPr>
            </w:pPr>
            <w:r w:rsidRPr="00825425">
              <w:rPr>
                <w:rFonts w:ascii="Comic Sans MS" w:hAnsi="Comic Sans MS" w:cs="Arial"/>
                <w:b/>
                <w:sz w:val="22"/>
                <w:szCs w:val="22"/>
              </w:rPr>
              <w:t>Total</w:t>
            </w:r>
          </w:p>
        </w:tc>
        <w:tc>
          <w:tcPr>
            <w:tcW w:w="438" w:type="dxa"/>
            <w:tcBorders>
              <w:bottom w:val="single" w:sz="4" w:space="0" w:color="auto"/>
            </w:tcBorders>
            <w:shd w:val="clear" w:color="auto" w:fill="F79646" w:themeFill="accent6"/>
          </w:tcPr>
          <w:p w:rsidR="00FF7E62" w:rsidRPr="00825425" w:rsidRDefault="00FF7E62" w:rsidP="00E91DCB">
            <w:pPr>
              <w:widowControl w:val="0"/>
              <w:autoSpaceDE w:val="0"/>
              <w:autoSpaceDN w:val="0"/>
              <w:adjustRightInd w:val="0"/>
              <w:rPr>
                <w:rFonts w:ascii="Comic Sans MS" w:hAnsi="Comic Sans MS" w:cs="Arial"/>
                <w:b/>
              </w:rPr>
            </w:pPr>
          </w:p>
        </w:tc>
        <w:tc>
          <w:tcPr>
            <w:tcW w:w="4810" w:type="dxa"/>
            <w:tcBorders>
              <w:bottom w:val="single" w:sz="4" w:space="0" w:color="auto"/>
            </w:tcBorders>
            <w:shd w:val="clear" w:color="auto" w:fill="F79646" w:themeFill="accent6"/>
            <w:vAlign w:val="center"/>
          </w:tcPr>
          <w:p w:rsidR="00FF7E62" w:rsidRPr="00825425" w:rsidRDefault="00FF7E62" w:rsidP="00E91DCB">
            <w:pPr>
              <w:widowControl w:val="0"/>
              <w:autoSpaceDE w:val="0"/>
              <w:autoSpaceDN w:val="0"/>
              <w:adjustRightInd w:val="0"/>
              <w:rPr>
                <w:rFonts w:ascii="Comic Sans MS" w:hAnsi="Comic Sans MS" w:cs="Arial"/>
                <w:b/>
              </w:rPr>
            </w:pPr>
          </w:p>
        </w:tc>
        <w:tc>
          <w:tcPr>
            <w:tcW w:w="879" w:type="dxa"/>
            <w:tcBorders>
              <w:bottom w:val="single" w:sz="4" w:space="0" w:color="auto"/>
            </w:tcBorders>
            <w:shd w:val="clear" w:color="auto" w:fill="F79646" w:themeFill="accent6"/>
            <w:vAlign w:val="center"/>
          </w:tcPr>
          <w:p w:rsidR="00FF7E62" w:rsidRPr="00825425" w:rsidRDefault="00FF7E62" w:rsidP="00E91DCB">
            <w:pPr>
              <w:widowControl w:val="0"/>
              <w:autoSpaceDE w:val="0"/>
              <w:autoSpaceDN w:val="0"/>
              <w:adjustRightInd w:val="0"/>
              <w:rPr>
                <w:rFonts w:ascii="Comic Sans MS" w:hAnsi="Comic Sans MS" w:cs="Arial"/>
                <w:b/>
              </w:rPr>
            </w:pPr>
          </w:p>
        </w:tc>
        <w:tc>
          <w:tcPr>
            <w:tcW w:w="854" w:type="dxa"/>
            <w:tcBorders>
              <w:bottom w:val="single" w:sz="4" w:space="0" w:color="auto"/>
            </w:tcBorders>
            <w:shd w:val="clear" w:color="auto" w:fill="F79646" w:themeFill="accent6"/>
            <w:vAlign w:val="center"/>
          </w:tcPr>
          <w:p w:rsidR="00FF7E62" w:rsidRPr="00825425" w:rsidRDefault="00FF7E62" w:rsidP="00E91DCB">
            <w:pPr>
              <w:widowControl w:val="0"/>
              <w:autoSpaceDE w:val="0"/>
              <w:autoSpaceDN w:val="0"/>
              <w:adjustRightInd w:val="0"/>
              <w:jc w:val="right"/>
              <w:rPr>
                <w:rFonts w:ascii="Comic Sans MS" w:hAnsi="Comic Sans MS" w:cs="Arial"/>
                <w:b/>
              </w:rPr>
            </w:pPr>
            <w:r w:rsidRPr="00825425">
              <w:rPr>
                <w:rFonts w:ascii="Comic Sans MS" w:hAnsi="Comic Sans MS" w:cs="Arial"/>
                <w:b/>
                <w:sz w:val="22"/>
                <w:szCs w:val="22"/>
              </w:rPr>
              <w:t>100%</w:t>
            </w:r>
          </w:p>
        </w:tc>
      </w:tr>
    </w:tbl>
    <w:p w:rsidR="00EF6FDE" w:rsidRPr="005900BA" w:rsidRDefault="00EF6FDE" w:rsidP="00EF6FDE">
      <w:pPr>
        <w:widowControl w:val="0"/>
        <w:rPr>
          <w:rFonts w:ascii="Arial" w:hAnsi="Arial" w:cs="Arial"/>
          <w:b/>
          <w:noProof/>
          <w:sz w:val="22"/>
          <w:szCs w:val="22"/>
        </w:rPr>
      </w:pPr>
    </w:p>
    <w:bookmarkEnd w:id="0"/>
    <w:p w:rsidR="00651546" w:rsidRPr="00825425" w:rsidRDefault="00651546" w:rsidP="00651546">
      <w:pPr>
        <w:autoSpaceDE w:val="0"/>
        <w:autoSpaceDN w:val="0"/>
        <w:adjustRightInd w:val="0"/>
        <w:ind w:left="4320" w:hanging="4320"/>
        <w:rPr>
          <w:rFonts w:ascii="Comic Sans MS" w:eastAsiaTheme="minorHAnsi" w:hAnsi="Comic Sans MS" w:cs="Arial"/>
          <w:color w:val="000000"/>
          <w:sz w:val="22"/>
          <w:szCs w:val="22"/>
        </w:rPr>
      </w:pPr>
      <w:r w:rsidRPr="00825425">
        <w:rPr>
          <w:rFonts w:ascii="Comic Sans MS" w:eastAsiaTheme="minorHAnsi" w:hAnsi="Comic Sans MS" w:cs="Arial"/>
          <w:color w:val="000000"/>
          <w:sz w:val="22"/>
          <w:szCs w:val="22"/>
        </w:rPr>
        <w:t xml:space="preserve">This course is supplementary eligible. </w:t>
      </w:r>
    </w:p>
    <w:p w:rsidR="00651546" w:rsidRPr="00825425" w:rsidRDefault="00651546" w:rsidP="00651546">
      <w:pPr>
        <w:autoSpaceDE w:val="0"/>
        <w:autoSpaceDN w:val="0"/>
        <w:adjustRightInd w:val="0"/>
        <w:ind w:left="4320" w:hanging="4320"/>
        <w:rPr>
          <w:rFonts w:ascii="Comic Sans MS" w:eastAsiaTheme="minorHAnsi" w:hAnsi="Comic Sans MS" w:cs="Arial"/>
          <w:color w:val="000000"/>
          <w:sz w:val="22"/>
          <w:szCs w:val="22"/>
        </w:rPr>
      </w:pPr>
      <w:r w:rsidRPr="00825425">
        <w:rPr>
          <w:rFonts w:ascii="Comic Sans MS" w:eastAsiaTheme="minorHAnsi" w:hAnsi="Comic Sans MS" w:cs="Arial"/>
          <w:color w:val="000000"/>
          <w:sz w:val="22"/>
          <w:szCs w:val="22"/>
        </w:rPr>
        <w:t xml:space="preserve">There will be a common assessment tool used in this course. </w:t>
      </w:r>
    </w:p>
    <w:p w:rsidR="003D2A02" w:rsidRPr="00825425" w:rsidRDefault="003D2A02" w:rsidP="00651546">
      <w:pPr>
        <w:autoSpaceDE w:val="0"/>
        <w:autoSpaceDN w:val="0"/>
        <w:adjustRightInd w:val="0"/>
        <w:ind w:left="4320" w:hanging="4320"/>
        <w:rPr>
          <w:rFonts w:ascii="Comic Sans MS" w:eastAsiaTheme="minorHAnsi" w:hAnsi="Comic Sans MS" w:cs="Arial"/>
          <w:color w:val="000000"/>
          <w:sz w:val="22"/>
          <w:szCs w:val="22"/>
        </w:rPr>
      </w:pPr>
    </w:p>
    <w:p w:rsidR="00651546" w:rsidRPr="00825425" w:rsidRDefault="00651546" w:rsidP="00651546">
      <w:pPr>
        <w:autoSpaceDE w:val="0"/>
        <w:autoSpaceDN w:val="0"/>
        <w:adjustRightInd w:val="0"/>
        <w:ind w:left="2880" w:hanging="2880"/>
        <w:rPr>
          <w:rFonts w:ascii="Comic Sans MS" w:eastAsiaTheme="minorHAnsi" w:hAnsi="Comic Sans MS" w:cs="Arial"/>
          <w:color w:val="000000"/>
          <w:sz w:val="22"/>
          <w:szCs w:val="22"/>
        </w:rPr>
      </w:pPr>
      <w:r w:rsidRPr="00825425">
        <w:rPr>
          <w:rFonts w:ascii="Comic Sans MS" w:eastAsiaTheme="minorHAnsi" w:hAnsi="Comic Sans MS" w:cs="Arial"/>
          <w:b/>
          <w:bCs/>
          <w:color w:val="000000"/>
          <w:sz w:val="22"/>
          <w:szCs w:val="22"/>
        </w:rPr>
        <w:t xml:space="preserve">DATE DEVELOPED: </w:t>
      </w:r>
      <w:r w:rsidR="002B408E" w:rsidRPr="00825425">
        <w:rPr>
          <w:rFonts w:ascii="Comic Sans MS" w:eastAsiaTheme="minorHAnsi" w:hAnsi="Comic Sans MS" w:cs="Arial"/>
          <w:b/>
          <w:bCs/>
          <w:color w:val="000000"/>
          <w:sz w:val="22"/>
          <w:szCs w:val="22"/>
        </w:rPr>
        <w:tab/>
      </w:r>
      <w:r w:rsidRPr="00825425">
        <w:rPr>
          <w:rFonts w:ascii="Comic Sans MS" w:eastAsiaTheme="minorHAnsi" w:hAnsi="Comic Sans MS" w:cs="Arial"/>
          <w:color w:val="000000"/>
          <w:sz w:val="22"/>
          <w:szCs w:val="22"/>
        </w:rPr>
        <w:t xml:space="preserve">October 28, 1992 </w:t>
      </w:r>
      <w:r w:rsidR="003D2A02" w:rsidRPr="00825425">
        <w:rPr>
          <w:rFonts w:ascii="Comic Sans MS" w:eastAsiaTheme="minorHAnsi" w:hAnsi="Comic Sans MS" w:cs="Arial"/>
          <w:color w:val="000000"/>
          <w:sz w:val="22"/>
          <w:szCs w:val="22"/>
        </w:rPr>
        <w:tab/>
      </w:r>
      <w:r w:rsidRPr="00825425">
        <w:rPr>
          <w:rFonts w:ascii="Comic Sans MS" w:eastAsiaTheme="minorHAnsi" w:hAnsi="Comic Sans MS" w:cs="Arial"/>
          <w:b/>
          <w:bCs/>
          <w:color w:val="000000"/>
          <w:sz w:val="22"/>
          <w:szCs w:val="22"/>
        </w:rPr>
        <w:t xml:space="preserve">DATE REVIEWED: </w:t>
      </w:r>
      <w:r w:rsidR="002B408E" w:rsidRPr="00825425">
        <w:rPr>
          <w:rFonts w:ascii="Comic Sans MS" w:eastAsiaTheme="minorHAnsi" w:hAnsi="Comic Sans MS" w:cs="Arial"/>
          <w:b/>
          <w:bCs/>
          <w:color w:val="000000"/>
          <w:sz w:val="22"/>
          <w:szCs w:val="22"/>
        </w:rPr>
        <w:tab/>
      </w:r>
      <w:r w:rsidR="00B84B2D" w:rsidRPr="00825425">
        <w:rPr>
          <w:rFonts w:ascii="Comic Sans MS" w:eastAsiaTheme="minorHAnsi" w:hAnsi="Comic Sans MS" w:cs="Arial"/>
          <w:b/>
          <w:bCs/>
          <w:color w:val="000000"/>
          <w:sz w:val="22"/>
          <w:szCs w:val="22"/>
        </w:rPr>
        <w:tab/>
      </w:r>
      <w:r w:rsidRPr="00825425">
        <w:rPr>
          <w:rFonts w:ascii="Comic Sans MS" w:eastAsiaTheme="minorHAnsi" w:hAnsi="Comic Sans MS" w:cs="Arial"/>
          <w:color w:val="000000"/>
          <w:sz w:val="22"/>
          <w:szCs w:val="22"/>
        </w:rPr>
        <w:t xml:space="preserve">March 2011 </w:t>
      </w:r>
    </w:p>
    <w:p w:rsidR="00651546" w:rsidRPr="005900BA" w:rsidRDefault="00651546" w:rsidP="00651546">
      <w:pPr>
        <w:autoSpaceDE w:val="0"/>
        <w:autoSpaceDN w:val="0"/>
        <w:adjustRightInd w:val="0"/>
        <w:ind w:left="2880" w:hanging="2880"/>
        <w:rPr>
          <w:rFonts w:ascii="Arial" w:eastAsiaTheme="minorHAnsi" w:hAnsi="Arial" w:cs="Arial"/>
          <w:color w:val="000000"/>
          <w:sz w:val="22"/>
          <w:szCs w:val="22"/>
        </w:rPr>
      </w:pPr>
      <w:r w:rsidRPr="00825425">
        <w:rPr>
          <w:rFonts w:ascii="Comic Sans MS" w:eastAsiaTheme="minorHAnsi" w:hAnsi="Comic Sans MS" w:cs="Arial"/>
          <w:b/>
          <w:bCs/>
          <w:color w:val="000000"/>
          <w:sz w:val="22"/>
          <w:szCs w:val="22"/>
        </w:rPr>
        <w:t xml:space="preserve">REVISION NUMBER: </w:t>
      </w:r>
      <w:r w:rsidR="002B408E" w:rsidRPr="00825425">
        <w:rPr>
          <w:rFonts w:ascii="Comic Sans MS" w:eastAsiaTheme="minorHAnsi" w:hAnsi="Comic Sans MS" w:cs="Arial"/>
          <w:b/>
          <w:bCs/>
          <w:color w:val="000000"/>
          <w:sz w:val="22"/>
          <w:szCs w:val="22"/>
        </w:rPr>
        <w:tab/>
      </w:r>
      <w:r w:rsidRPr="00825425">
        <w:rPr>
          <w:rFonts w:ascii="Comic Sans MS" w:eastAsiaTheme="minorHAnsi" w:hAnsi="Comic Sans MS" w:cs="Arial"/>
          <w:color w:val="000000"/>
          <w:sz w:val="22"/>
          <w:szCs w:val="22"/>
        </w:rPr>
        <w:t xml:space="preserve">3 </w:t>
      </w:r>
      <w:r w:rsidR="003D2A02" w:rsidRPr="00825425">
        <w:rPr>
          <w:rFonts w:ascii="Comic Sans MS" w:eastAsiaTheme="minorHAnsi" w:hAnsi="Comic Sans MS" w:cs="Arial"/>
          <w:color w:val="000000"/>
          <w:sz w:val="22"/>
          <w:szCs w:val="22"/>
        </w:rPr>
        <w:tab/>
      </w:r>
      <w:r w:rsidR="003D2A02" w:rsidRPr="00825425">
        <w:rPr>
          <w:rFonts w:ascii="Comic Sans MS" w:eastAsiaTheme="minorHAnsi" w:hAnsi="Comic Sans MS" w:cs="Arial"/>
          <w:color w:val="000000"/>
          <w:sz w:val="22"/>
          <w:szCs w:val="22"/>
        </w:rPr>
        <w:tab/>
      </w:r>
      <w:r w:rsidR="003D2A02" w:rsidRPr="00825425">
        <w:rPr>
          <w:rFonts w:ascii="Comic Sans MS" w:eastAsiaTheme="minorHAnsi" w:hAnsi="Comic Sans MS" w:cs="Arial"/>
          <w:color w:val="000000"/>
          <w:sz w:val="22"/>
          <w:szCs w:val="22"/>
        </w:rPr>
        <w:tab/>
      </w:r>
      <w:r w:rsidRPr="00825425">
        <w:rPr>
          <w:rFonts w:ascii="Comic Sans MS" w:eastAsiaTheme="minorHAnsi" w:hAnsi="Comic Sans MS" w:cs="Arial"/>
          <w:b/>
          <w:bCs/>
          <w:color w:val="000000"/>
          <w:sz w:val="22"/>
          <w:szCs w:val="22"/>
        </w:rPr>
        <w:t xml:space="preserve">DATE REVISED: </w:t>
      </w:r>
      <w:r w:rsidR="002B408E" w:rsidRPr="00825425">
        <w:rPr>
          <w:rFonts w:ascii="Comic Sans MS" w:eastAsiaTheme="minorHAnsi" w:hAnsi="Comic Sans MS" w:cs="Arial"/>
          <w:b/>
          <w:bCs/>
          <w:color w:val="000000"/>
          <w:sz w:val="22"/>
          <w:szCs w:val="22"/>
        </w:rPr>
        <w:tab/>
      </w:r>
      <w:r w:rsidR="00B84B2D" w:rsidRPr="00825425">
        <w:rPr>
          <w:rFonts w:ascii="Comic Sans MS" w:eastAsiaTheme="minorHAnsi" w:hAnsi="Comic Sans MS" w:cs="Arial"/>
          <w:b/>
          <w:bCs/>
          <w:color w:val="000000"/>
          <w:sz w:val="22"/>
          <w:szCs w:val="22"/>
        </w:rPr>
        <w:tab/>
      </w:r>
      <w:r w:rsidRPr="00825425">
        <w:rPr>
          <w:rFonts w:ascii="Comic Sans MS" w:eastAsiaTheme="minorHAnsi" w:hAnsi="Comic Sans MS" w:cs="Arial"/>
          <w:color w:val="000000"/>
          <w:sz w:val="22"/>
          <w:szCs w:val="22"/>
        </w:rPr>
        <w:t>October 2010</w:t>
      </w:r>
      <w:r w:rsidRPr="005900BA">
        <w:rPr>
          <w:rFonts w:ascii="Arial" w:eastAsiaTheme="minorHAnsi" w:hAnsi="Arial" w:cs="Arial"/>
          <w:color w:val="000000"/>
          <w:sz w:val="22"/>
          <w:szCs w:val="22"/>
        </w:rPr>
        <w:t xml:space="preserve"> </w:t>
      </w:r>
    </w:p>
    <w:p w:rsidR="003D2A02" w:rsidRPr="005900BA" w:rsidRDefault="003D2A02" w:rsidP="00651546">
      <w:pPr>
        <w:autoSpaceDE w:val="0"/>
        <w:autoSpaceDN w:val="0"/>
        <w:adjustRightInd w:val="0"/>
        <w:ind w:left="2880" w:hanging="2880"/>
        <w:rPr>
          <w:rFonts w:ascii="Arial" w:eastAsiaTheme="minorHAnsi" w:hAnsi="Arial" w:cs="Arial"/>
          <w:color w:val="000000"/>
          <w:sz w:val="22"/>
          <w:szCs w:val="22"/>
        </w:rPr>
      </w:pPr>
    </w:p>
    <w:p w:rsidR="00B84B2D" w:rsidRPr="00825425" w:rsidRDefault="00B84B2D" w:rsidP="00B84B2D">
      <w:pPr>
        <w:rPr>
          <w:rFonts w:ascii="Comic Sans MS" w:hAnsi="Comic Sans MS" w:cs="Arial"/>
          <w:b/>
          <w:bCs/>
          <w:sz w:val="22"/>
          <w:szCs w:val="22"/>
          <w:u w:val="single"/>
        </w:rPr>
      </w:pPr>
      <w:r w:rsidRPr="00825425">
        <w:rPr>
          <w:rFonts w:ascii="Comic Sans MS" w:hAnsi="Comic Sans MS" w:cs="Arial"/>
          <w:b/>
          <w:bCs/>
          <w:sz w:val="22"/>
          <w:szCs w:val="22"/>
          <w:u w:val="single"/>
        </w:rPr>
        <w:t>ATTENDANCE</w:t>
      </w:r>
    </w:p>
    <w:p w:rsidR="00B84B2D" w:rsidRPr="00825425" w:rsidRDefault="00B84B2D" w:rsidP="00B84B2D">
      <w:pPr>
        <w:widowControl w:val="0"/>
        <w:numPr>
          <w:ilvl w:val="0"/>
          <w:numId w:val="14"/>
        </w:numPr>
        <w:autoSpaceDE w:val="0"/>
        <w:autoSpaceDN w:val="0"/>
        <w:adjustRightInd w:val="0"/>
        <w:rPr>
          <w:rFonts w:ascii="Comic Sans MS" w:hAnsi="Comic Sans MS" w:cs="Arial"/>
          <w:sz w:val="22"/>
          <w:szCs w:val="22"/>
        </w:rPr>
      </w:pPr>
      <w:r w:rsidRPr="00825425">
        <w:rPr>
          <w:rFonts w:ascii="Comic Sans MS" w:hAnsi="Comic Sans MS" w:cs="Arial"/>
          <w:sz w:val="22"/>
          <w:szCs w:val="22"/>
        </w:rPr>
        <w:t xml:space="preserve">Students are required to attend </w:t>
      </w:r>
      <w:r w:rsidRPr="00825425">
        <w:rPr>
          <w:rFonts w:ascii="Comic Sans MS" w:hAnsi="Comic Sans MS" w:cs="Arial"/>
          <w:sz w:val="22"/>
          <w:szCs w:val="22"/>
          <w:u w:val="single"/>
        </w:rPr>
        <w:t>all</w:t>
      </w:r>
      <w:r w:rsidRPr="00825425">
        <w:rPr>
          <w:rFonts w:ascii="Comic Sans MS" w:hAnsi="Comic Sans MS" w:cs="Arial"/>
          <w:sz w:val="22"/>
          <w:szCs w:val="22"/>
        </w:rPr>
        <w:t xml:space="preserve"> classes as directed by the attendance policies of the College.</w:t>
      </w:r>
    </w:p>
    <w:p w:rsidR="00B84B2D" w:rsidRPr="00825425" w:rsidRDefault="00B84B2D" w:rsidP="00B84B2D">
      <w:pPr>
        <w:numPr>
          <w:ilvl w:val="0"/>
          <w:numId w:val="14"/>
        </w:numPr>
        <w:rPr>
          <w:rFonts w:ascii="Comic Sans MS" w:hAnsi="Comic Sans MS" w:cs="Arial"/>
          <w:sz w:val="22"/>
          <w:szCs w:val="22"/>
        </w:rPr>
      </w:pPr>
      <w:r w:rsidRPr="00825425">
        <w:rPr>
          <w:rFonts w:ascii="Comic Sans MS" w:hAnsi="Comic Sans MS" w:cs="Arial"/>
          <w:sz w:val="22"/>
          <w:szCs w:val="22"/>
        </w:rPr>
        <w:t xml:space="preserve">Attendance is </w:t>
      </w:r>
      <w:r w:rsidR="005B39A1" w:rsidRPr="005B39A1">
        <w:rPr>
          <w:rFonts w:ascii="Comic Sans MS" w:hAnsi="Comic Sans MS" w:cs="Arial"/>
          <w:b/>
          <w:sz w:val="22"/>
          <w:szCs w:val="22"/>
          <w:u w:val="single"/>
        </w:rPr>
        <w:t>mandatory</w:t>
      </w:r>
      <w:r w:rsidRPr="00825425">
        <w:rPr>
          <w:rFonts w:ascii="Comic Sans MS" w:hAnsi="Comic Sans MS" w:cs="Arial"/>
          <w:sz w:val="22"/>
          <w:szCs w:val="22"/>
          <w:u w:val="single"/>
        </w:rPr>
        <w:t xml:space="preserve"> </w:t>
      </w:r>
      <w:r w:rsidRPr="00825425">
        <w:rPr>
          <w:rFonts w:ascii="Comic Sans MS" w:hAnsi="Comic Sans MS" w:cs="Arial"/>
          <w:sz w:val="22"/>
          <w:szCs w:val="22"/>
        </w:rPr>
        <w:t xml:space="preserve">for sponsored and non-sponsored students.  Students are considered late if they arrive within the </w:t>
      </w:r>
      <w:r w:rsidRPr="00825425">
        <w:rPr>
          <w:rFonts w:ascii="Comic Sans MS" w:hAnsi="Comic Sans MS" w:cs="Arial"/>
          <w:sz w:val="22"/>
          <w:szCs w:val="22"/>
          <w:u w:val="single"/>
        </w:rPr>
        <w:t>first 10 minutes</w:t>
      </w:r>
      <w:r w:rsidRPr="00825425">
        <w:rPr>
          <w:rFonts w:ascii="Comic Sans MS" w:hAnsi="Comic Sans MS" w:cs="Arial"/>
          <w:sz w:val="22"/>
          <w:szCs w:val="22"/>
        </w:rPr>
        <w:t xml:space="preserve"> class has started and are considered </w:t>
      </w:r>
      <w:r w:rsidRPr="00825425">
        <w:rPr>
          <w:rFonts w:ascii="Comic Sans MS" w:hAnsi="Comic Sans MS" w:cs="Arial"/>
          <w:sz w:val="22"/>
          <w:szCs w:val="22"/>
          <w:u w:val="single"/>
        </w:rPr>
        <w:t xml:space="preserve">absent </w:t>
      </w:r>
      <w:r w:rsidRPr="00825425">
        <w:rPr>
          <w:rFonts w:ascii="Comic Sans MS" w:hAnsi="Comic Sans MS" w:cs="Arial"/>
          <w:sz w:val="22"/>
          <w:szCs w:val="22"/>
        </w:rPr>
        <w:t xml:space="preserve">any time afterwards. </w:t>
      </w:r>
    </w:p>
    <w:p w:rsidR="00B84B2D" w:rsidRPr="00825425" w:rsidRDefault="00B84B2D" w:rsidP="00B84B2D">
      <w:pPr>
        <w:numPr>
          <w:ilvl w:val="0"/>
          <w:numId w:val="14"/>
        </w:numPr>
        <w:rPr>
          <w:rFonts w:ascii="Comic Sans MS" w:hAnsi="Comic Sans MS" w:cs="Arial"/>
          <w:sz w:val="22"/>
          <w:szCs w:val="22"/>
        </w:rPr>
      </w:pPr>
      <w:r w:rsidRPr="00825425">
        <w:rPr>
          <w:rFonts w:ascii="Comic Sans MS" w:hAnsi="Comic Sans MS" w:cs="Arial"/>
          <w:sz w:val="22"/>
          <w:szCs w:val="22"/>
        </w:rPr>
        <w:t xml:space="preserve">If students arrive late (within the first ten minutes) for three classes, they will be marked absent once. </w:t>
      </w:r>
    </w:p>
    <w:p w:rsidR="00B84B2D" w:rsidRPr="00825425" w:rsidRDefault="00B84B2D" w:rsidP="00B84B2D">
      <w:pPr>
        <w:numPr>
          <w:ilvl w:val="0"/>
          <w:numId w:val="14"/>
        </w:numPr>
        <w:rPr>
          <w:rFonts w:ascii="Comic Sans MS" w:hAnsi="Comic Sans MS" w:cs="Arial"/>
          <w:sz w:val="22"/>
          <w:szCs w:val="22"/>
        </w:rPr>
      </w:pPr>
      <w:r w:rsidRPr="00825425">
        <w:rPr>
          <w:rFonts w:ascii="Comic Sans MS" w:hAnsi="Comic Sans MS" w:cs="Arial"/>
          <w:sz w:val="22"/>
          <w:szCs w:val="22"/>
        </w:rPr>
        <w:t>Leaving the classroom during class will result in the student being recorded as absent for that class.</w:t>
      </w:r>
    </w:p>
    <w:p w:rsidR="00B84B2D" w:rsidRPr="00825425" w:rsidRDefault="00B84B2D" w:rsidP="00B84B2D">
      <w:pPr>
        <w:widowControl w:val="0"/>
        <w:numPr>
          <w:ilvl w:val="0"/>
          <w:numId w:val="14"/>
        </w:numPr>
        <w:autoSpaceDE w:val="0"/>
        <w:autoSpaceDN w:val="0"/>
        <w:adjustRightInd w:val="0"/>
        <w:rPr>
          <w:rFonts w:ascii="Comic Sans MS" w:hAnsi="Comic Sans MS" w:cs="Arial"/>
          <w:sz w:val="22"/>
          <w:szCs w:val="22"/>
        </w:rPr>
      </w:pPr>
      <w:r w:rsidRPr="00825425">
        <w:rPr>
          <w:rFonts w:ascii="Comic Sans MS" w:hAnsi="Comic Sans MS" w:cs="Arial"/>
          <w:sz w:val="22"/>
          <w:szCs w:val="22"/>
        </w:rPr>
        <w:t xml:space="preserve">No excuses will be accepted and there will be no negotiation of these policies. </w:t>
      </w:r>
      <w:r w:rsidR="005B39A1">
        <w:rPr>
          <w:rFonts w:ascii="Comic Sans MS" w:hAnsi="Comic Sans MS" w:cs="Arial"/>
          <w:sz w:val="22"/>
          <w:szCs w:val="22"/>
        </w:rPr>
        <w:t>Absence</w:t>
      </w:r>
      <w:r w:rsidRPr="00825425">
        <w:rPr>
          <w:rFonts w:ascii="Comic Sans MS" w:hAnsi="Comic Sans MS" w:cs="Arial"/>
          <w:sz w:val="22"/>
          <w:szCs w:val="22"/>
        </w:rPr>
        <w:t xml:space="preserve"> documentation </w:t>
      </w:r>
      <w:r w:rsidR="005B39A1">
        <w:rPr>
          <w:rFonts w:ascii="Comic Sans MS" w:hAnsi="Comic Sans MS" w:cs="Arial"/>
          <w:sz w:val="22"/>
          <w:szCs w:val="22"/>
        </w:rPr>
        <w:t>must be provided to the Registrar’s Office according to College guidelines</w:t>
      </w:r>
      <w:r w:rsidRPr="00825425">
        <w:rPr>
          <w:rFonts w:ascii="Comic Sans MS" w:hAnsi="Comic Sans MS" w:cs="Arial"/>
          <w:sz w:val="22"/>
          <w:szCs w:val="22"/>
        </w:rPr>
        <w:t>.</w:t>
      </w:r>
    </w:p>
    <w:p w:rsidR="00B84B2D" w:rsidRPr="00825425" w:rsidRDefault="00B84B2D" w:rsidP="00B84B2D">
      <w:pPr>
        <w:widowControl w:val="0"/>
        <w:numPr>
          <w:ilvl w:val="0"/>
          <w:numId w:val="14"/>
        </w:numPr>
        <w:autoSpaceDE w:val="0"/>
        <w:autoSpaceDN w:val="0"/>
        <w:adjustRightInd w:val="0"/>
        <w:rPr>
          <w:rFonts w:ascii="Comic Sans MS" w:hAnsi="Comic Sans MS" w:cs="Arial"/>
          <w:sz w:val="22"/>
          <w:szCs w:val="22"/>
        </w:rPr>
      </w:pPr>
      <w:r w:rsidRPr="00825425">
        <w:rPr>
          <w:rFonts w:ascii="Comic Sans MS" w:hAnsi="Comic Sans MS" w:cs="Arial"/>
          <w:sz w:val="22"/>
          <w:szCs w:val="22"/>
          <w:u w:val="single"/>
        </w:rPr>
        <w:t>Warning letters</w:t>
      </w:r>
      <w:r w:rsidRPr="00825425">
        <w:rPr>
          <w:rFonts w:ascii="Comic Sans MS" w:hAnsi="Comic Sans MS" w:cs="Arial"/>
          <w:sz w:val="22"/>
          <w:szCs w:val="22"/>
        </w:rPr>
        <w:t xml:space="preserve"> will also be issued to a student’s sponsor when a student is absent for more than 10% of classes in a given month. </w:t>
      </w:r>
    </w:p>
    <w:p w:rsidR="00B84B2D" w:rsidRDefault="00B84B2D" w:rsidP="00B84B2D">
      <w:pPr>
        <w:rPr>
          <w:rFonts w:ascii="Comic Sans MS" w:hAnsi="Comic Sans MS" w:cs="Arial"/>
          <w:sz w:val="22"/>
          <w:szCs w:val="22"/>
        </w:rPr>
      </w:pPr>
    </w:p>
    <w:p w:rsidR="005E1A6F" w:rsidRPr="00825425" w:rsidRDefault="005E1A6F" w:rsidP="005E1A6F">
      <w:pPr>
        <w:tabs>
          <w:tab w:val="left" w:pos="720"/>
          <w:tab w:val="left" w:pos="1440"/>
          <w:tab w:val="left" w:pos="2160"/>
          <w:tab w:val="left" w:pos="2880"/>
        </w:tabs>
        <w:ind w:left="2880" w:hanging="2880"/>
        <w:rPr>
          <w:rFonts w:ascii="Comic Sans MS" w:hAnsi="Comic Sans MS" w:cs="Arial"/>
          <w:b/>
          <w:bCs/>
          <w:sz w:val="22"/>
          <w:szCs w:val="22"/>
          <w:lang w:val="en-CA"/>
        </w:rPr>
      </w:pPr>
      <w:r w:rsidRPr="00825425">
        <w:rPr>
          <w:rFonts w:ascii="Comic Sans MS" w:hAnsi="Comic Sans MS" w:cs="Arial"/>
          <w:b/>
          <w:bCs/>
          <w:sz w:val="22"/>
          <w:szCs w:val="22"/>
          <w:lang w:val="en-CA"/>
        </w:rPr>
        <w:lastRenderedPageBreak/>
        <w:t>CLASSROOM GUIDELINES:</w:t>
      </w:r>
    </w:p>
    <w:p w:rsidR="005E1A6F" w:rsidRPr="00825425" w:rsidRDefault="005E1A6F" w:rsidP="005E1A6F">
      <w:pPr>
        <w:numPr>
          <w:ilvl w:val="0"/>
          <w:numId w:val="22"/>
        </w:numPr>
        <w:rPr>
          <w:rFonts w:ascii="Comic Sans MS" w:hAnsi="Comic Sans MS" w:cs="Arial"/>
          <w:sz w:val="22"/>
          <w:szCs w:val="22"/>
        </w:rPr>
      </w:pPr>
      <w:r w:rsidRPr="00825425">
        <w:rPr>
          <w:rFonts w:ascii="Comic Sans MS" w:hAnsi="Comic Sans MS" w:cs="Arial"/>
          <w:sz w:val="22"/>
          <w:szCs w:val="22"/>
        </w:rPr>
        <w:t>Please refer to Student Handbook &amp; Academic Calendar for student &amp; examination guidelines</w:t>
      </w:r>
    </w:p>
    <w:p w:rsidR="005E1A6F" w:rsidRPr="00825425" w:rsidRDefault="005E1A6F" w:rsidP="005E1A6F">
      <w:pPr>
        <w:numPr>
          <w:ilvl w:val="0"/>
          <w:numId w:val="22"/>
        </w:numPr>
        <w:rPr>
          <w:rFonts w:ascii="Comic Sans MS" w:hAnsi="Comic Sans MS" w:cs="Arial"/>
          <w:sz w:val="22"/>
          <w:szCs w:val="22"/>
        </w:rPr>
      </w:pPr>
      <w:r w:rsidRPr="00825425">
        <w:rPr>
          <w:rFonts w:ascii="Comic Sans MS" w:hAnsi="Comic Sans MS" w:cs="Arial"/>
          <w:sz w:val="22"/>
          <w:szCs w:val="22"/>
        </w:rPr>
        <w:t xml:space="preserve">Sponsors receive a report detailing the percentage of time missed (late and/or absent) from class. </w:t>
      </w:r>
    </w:p>
    <w:p w:rsidR="005E1A6F" w:rsidRPr="00825425" w:rsidRDefault="005E1A6F" w:rsidP="005E1A6F">
      <w:pPr>
        <w:numPr>
          <w:ilvl w:val="0"/>
          <w:numId w:val="22"/>
        </w:numPr>
        <w:rPr>
          <w:rFonts w:ascii="Comic Sans MS" w:hAnsi="Comic Sans MS" w:cs="Arial"/>
          <w:sz w:val="22"/>
          <w:szCs w:val="22"/>
        </w:rPr>
      </w:pPr>
      <w:r w:rsidRPr="00825425">
        <w:rPr>
          <w:rFonts w:ascii="Comic Sans MS" w:hAnsi="Comic Sans MS" w:cs="Arial"/>
          <w:sz w:val="22"/>
          <w:szCs w:val="22"/>
        </w:rPr>
        <w:t>Documentation for absence</w:t>
      </w:r>
      <w:r w:rsidR="005B39A1">
        <w:rPr>
          <w:rFonts w:ascii="Comic Sans MS" w:hAnsi="Comic Sans MS" w:cs="Arial"/>
          <w:sz w:val="22"/>
          <w:szCs w:val="22"/>
        </w:rPr>
        <w:t>s</w:t>
      </w:r>
      <w:r w:rsidRPr="00825425">
        <w:rPr>
          <w:rFonts w:ascii="Comic Sans MS" w:hAnsi="Comic Sans MS" w:cs="Arial"/>
          <w:sz w:val="22"/>
          <w:szCs w:val="22"/>
        </w:rPr>
        <w:t xml:space="preserve"> (i.e., physician’s note, death announcement, etc) must be submitted to the Registrar’s Office</w:t>
      </w:r>
      <w:r w:rsidR="005B39A1">
        <w:rPr>
          <w:rFonts w:ascii="Comic Sans MS" w:hAnsi="Comic Sans MS" w:cs="Arial"/>
          <w:sz w:val="22"/>
          <w:szCs w:val="22"/>
        </w:rPr>
        <w:t xml:space="preserve"> according to College guidelines</w:t>
      </w:r>
      <w:r w:rsidRPr="00825425">
        <w:rPr>
          <w:rFonts w:ascii="Comic Sans MS" w:hAnsi="Comic Sans MS" w:cs="Arial"/>
          <w:sz w:val="22"/>
          <w:szCs w:val="22"/>
        </w:rPr>
        <w:t xml:space="preserve">.  If you are going to miss class due to other commitments please contact me before the class.  Be sure to find out from your colleagues what you missed. </w:t>
      </w:r>
    </w:p>
    <w:p w:rsidR="005E1A6F" w:rsidRPr="00825425" w:rsidRDefault="005E1A6F" w:rsidP="005E1A6F">
      <w:pPr>
        <w:numPr>
          <w:ilvl w:val="0"/>
          <w:numId w:val="22"/>
        </w:numPr>
        <w:rPr>
          <w:rFonts w:ascii="Comic Sans MS" w:hAnsi="Comic Sans MS" w:cs="Arial"/>
          <w:sz w:val="22"/>
          <w:szCs w:val="22"/>
        </w:rPr>
      </w:pPr>
      <w:r w:rsidRPr="00825425">
        <w:rPr>
          <w:rFonts w:ascii="Comic Sans MS" w:hAnsi="Comic Sans MS" w:cs="Arial"/>
          <w:sz w:val="22"/>
          <w:szCs w:val="22"/>
        </w:rPr>
        <w:t xml:space="preserve">Mobile phones </w:t>
      </w:r>
      <w:r w:rsidR="005B39A1">
        <w:rPr>
          <w:rFonts w:ascii="Comic Sans MS" w:hAnsi="Comic Sans MS" w:cs="Arial"/>
          <w:sz w:val="22"/>
          <w:szCs w:val="22"/>
        </w:rPr>
        <w:t>should</w:t>
      </w:r>
      <w:r w:rsidRPr="00825425">
        <w:rPr>
          <w:rFonts w:ascii="Comic Sans MS" w:hAnsi="Comic Sans MS" w:cs="Arial"/>
          <w:sz w:val="22"/>
          <w:szCs w:val="22"/>
        </w:rPr>
        <w:t xml:space="preserve"> be turned off during class and hidden from view</w:t>
      </w:r>
      <w:r w:rsidR="005B39A1">
        <w:rPr>
          <w:rFonts w:ascii="Comic Sans MS" w:hAnsi="Comic Sans MS" w:cs="Arial"/>
          <w:sz w:val="22"/>
          <w:szCs w:val="22"/>
        </w:rPr>
        <w:t xml:space="preserve"> unless you are asked to use them to take part in a class exercise or discussion</w:t>
      </w:r>
      <w:r w:rsidRPr="00825425">
        <w:rPr>
          <w:rFonts w:ascii="Comic Sans MS" w:hAnsi="Comic Sans MS" w:cs="Arial"/>
          <w:sz w:val="22"/>
          <w:szCs w:val="22"/>
        </w:rPr>
        <w:t xml:space="preserve">.  </w:t>
      </w:r>
    </w:p>
    <w:p w:rsidR="005E1A6F" w:rsidRPr="00825425" w:rsidRDefault="005E1A6F" w:rsidP="005E1A6F">
      <w:pPr>
        <w:numPr>
          <w:ilvl w:val="0"/>
          <w:numId w:val="22"/>
        </w:numPr>
        <w:rPr>
          <w:rFonts w:ascii="Comic Sans MS" w:hAnsi="Comic Sans MS" w:cs="Arial"/>
          <w:sz w:val="22"/>
          <w:szCs w:val="22"/>
        </w:rPr>
      </w:pPr>
      <w:r w:rsidRPr="00825425">
        <w:rPr>
          <w:rFonts w:ascii="Comic Sans MS" w:hAnsi="Comic Sans MS" w:cs="Arial"/>
          <w:sz w:val="22"/>
          <w:szCs w:val="22"/>
        </w:rPr>
        <w:t>Cheating or plagiarism will not be tolerated.  Students will be given zero (0%) for handing in work that is not their own</w:t>
      </w:r>
      <w:r w:rsidR="00E91935">
        <w:rPr>
          <w:rFonts w:ascii="Comic Sans MS" w:hAnsi="Comic Sans MS" w:cs="Arial"/>
          <w:sz w:val="22"/>
          <w:szCs w:val="22"/>
        </w:rPr>
        <w:t>. Please make sure you read and understand the College guidelines.</w:t>
      </w:r>
      <w:r w:rsidRPr="00825425">
        <w:rPr>
          <w:rFonts w:ascii="Comic Sans MS" w:hAnsi="Comic Sans MS" w:cs="Arial"/>
          <w:sz w:val="22"/>
          <w:szCs w:val="22"/>
        </w:rPr>
        <w:t xml:space="preserve">  </w:t>
      </w:r>
      <w:r w:rsidR="00E91935">
        <w:rPr>
          <w:rFonts w:ascii="Comic Sans MS" w:hAnsi="Comic Sans MS" w:cs="Arial"/>
          <w:sz w:val="22"/>
          <w:szCs w:val="22"/>
        </w:rPr>
        <w:t>Students</w:t>
      </w:r>
      <w:r w:rsidRPr="00825425">
        <w:rPr>
          <w:rFonts w:ascii="Comic Sans MS" w:hAnsi="Comic Sans MS" w:cs="Arial"/>
          <w:sz w:val="22"/>
          <w:szCs w:val="22"/>
        </w:rPr>
        <w:t xml:space="preserve"> will also be reported for Academic Dishonesty.  Refer to Student Code of Discipline.</w:t>
      </w:r>
    </w:p>
    <w:p w:rsidR="005E1A6F" w:rsidRPr="00825425" w:rsidRDefault="005E1A6F" w:rsidP="005E1A6F">
      <w:pPr>
        <w:widowControl w:val="0"/>
        <w:numPr>
          <w:ilvl w:val="0"/>
          <w:numId w:val="22"/>
        </w:numPr>
        <w:autoSpaceDE w:val="0"/>
        <w:autoSpaceDN w:val="0"/>
        <w:adjustRightInd w:val="0"/>
        <w:rPr>
          <w:rFonts w:ascii="Comic Sans MS" w:hAnsi="Comic Sans MS" w:cs="Arial"/>
          <w:sz w:val="22"/>
          <w:szCs w:val="22"/>
        </w:rPr>
      </w:pPr>
      <w:r w:rsidRPr="00825425">
        <w:rPr>
          <w:rFonts w:ascii="Comic Sans MS" w:hAnsi="Comic Sans MS" w:cs="Arial"/>
          <w:sz w:val="22"/>
          <w:szCs w:val="22"/>
        </w:rPr>
        <w:t>Students should always check to see if they are falling behind. Please do not ignore this if it happens</w:t>
      </w:r>
      <w:r w:rsidRPr="00825425">
        <w:rPr>
          <w:rFonts w:ascii="Comic Sans MS" w:hAnsi="Comic Sans MS" w:cs="Arial"/>
          <w:b/>
          <w:sz w:val="22"/>
          <w:szCs w:val="22"/>
        </w:rPr>
        <w:t xml:space="preserve">.  </w:t>
      </w:r>
      <w:r w:rsidRPr="00825425">
        <w:rPr>
          <w:rFonts w:ascii="Comic Sans MS" w:hAnsi="Comic Sans MS" w:cs="Arial"/>
          <w:sz w:val="22"/>
          <w:szCs w:val="22"/>
        </w:rPr>
        <w:t>If you are having problems keeping up with the rest of the class you should come to see me immediately.</w:t>
      </w:r>
    </w:p>
    <w:p w:rsidR="00B84B2D" w:rsidRPr="00825425" w:rsidRDefault="00B84B2D" w:rsidP="00B84B2D">
      <w:pPr>
        <w:rPr>
          <w:rFonts w:ascii="Comic Sans MS" w:hAnsi="Comic Sans MS" w:cs="Arial"/>
          <w:sz w:val="22"/>
          <w:szCs w:val="22"/>
        </w:rPr>
      </w:pPr>
    </w:p>
    <w:p w:rsidR="00B84B2D" w:rsidRPr="00825425" w:rsidRDefault="00B84B2D" w:rsidP="00B84B2D">
      <w:pPr>
        <w:rPr>
          <w:rFonts w:ascii="Comic Sans MS" w:hAnsi="Comic Sans MS" w:cs="Arial"/>
          <w:b/>
          <w:bCs/>
          <w:sz w:val="22"/>
          <w:szCs w:val="22"/>
          <w:u w:val="single"/>
        </w:rPr>
      </w:pPr>
      <w:r w:rsidRPr="00825425">
        <w:rPr>
          <w:rFonts w:ascii="Comic Sans MS" w:hAnsi="Comic Sans MS" w:cs="Arial"/>
          <w:b/>
          <w:bCs/>
          <w:sz w:val="22"/>
          <w:szCs w:val="22"/>
          <w:u w:val="single"/>
        </w:rPr>
        <w:t>MISSED EVALUATIONS</w:t>
      </w:r>
    </w:p>
    <w:p w:rsidR="00B84B2D" w:rsidRPr="00825425" w:rsidRDefault="00B84B2D" w:rsidP="00B84B2D">
      <w:pPr>
        <w:widowControl w:val="0"/>
        <w:numPr>
          <w:ilvl w:val="0"/>
          <w:numId w:val="16"/>
        </w:numPr>
        <w:autoSpaceDE w:val="0"/>
        <w:autoSpaceDN w:val="0"/>
        <w:adjustRightInd w:val="0"/>
        <w:rPr>
          <w:rFonts w:ascii="Comic Sans MS" w:hAnsi="Comic Sans MS" w:cs="Arial"/>
          <w:sz w:val="22"/>
          <w:szCs w:val="22"/>
        </w:rPr>
      </w:pPr>
      <w:r w:rsidRPr="00825425">
        <w:rPr>
          <w:rFonts w:ascii="Comic Sans MS" w:hAnsi="Comic Sans MS" w:cs="Arial"/>
          <w:sz w:val="22"/>
          <w:szCs w:val="22"/>
        </w:rPr>
        <w:t>Students who miss writing a test will lose the value of that test unless there is a legitimate reason. These reasons must be supported by acceptable documentation.</w:t>
      </w:r>
    </w:p>
    <w:p w:rsidR="00B84B2D" w:rsidRPr="00825425" w:rsidRDefault="00B84B2D" w:rsidP="00B84B2D">
      <w:pPr>
        <w:numPr>
          <w:ilvl w:val="0"/>
          <w:numId w:val="16"/>
        </w:numPr>
        <w:rPr>
          <w:rFonts w:ascii="Comic Sans MS" w:hAnsi="Comic Sans MS" w:cs="Arial"/>
          <w:sz w:val="22"/>
          <w:szCs w:val="22"/>
        </w:rPr>
      </w:pPr>
      <w:r w:rsidRPr="00825425">
        <w:rPr>
          <w:rFonts w:ascii="Comic Sans MS" w:hAnsi="Comic Sans MS" w:cs="Arial"/>
          <w:sz w:val="22"/>
          <w:szCs w:val="22"/>
          <w:u w:val="single"/>
        </w:rPr>
        <w:t>Valid reasons</w:t>
      </w:r>
      <w:r w:rsidRPr="00825425">
        <w:rPr>
          <w:rFonts w:ascii="Comic Sans MS" w:hAnsi="Comic Sans MS" w:cs="Arial"/>
          <w:sz w:val="22"/>
          <w:szCs w:val="22"/>
        </w:rPr>
        <w:t xml:space="preserve"> and required documentation for missed exams include:</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Illness – supported by an original copy medical note.</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Death in the immediate family (valid documentation at instructor’s discretion).</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Accident - accident report from the traffic department.</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Court appearance – letter from police department/courts.</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Excused by sponsor – letter from sponsor.</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Religious pilgrimage (Haj) – letter from sponsor; travel documents.</w:t>
      </w:r>
    </w:p>
    <w:p w:rsidR="00B84B2D" w:rsidRPr="00825425" w:rsidRDefault="00B84B2D" w:rsidP="00B84B2D">
      <w:pPr>
        <w:numPr>
          <w:ilvl w:val="1"/>
          <w:numId w:val="16"/>
        </w:numPr>
        <w:rPr>
          <w:rFonts w:ascii="Comic Sans MS" w:hAnsi="Comic Sans MS" w:cs="Arial"/>
          <w:sz w:val="22"/>
          <w:szCs w:val="22"/>
        </w:rPr>
      </w:pPr>
      <w:r w:rsidRPr="00825425">
        <w:rPr>
          <w:rFonts w:ascii="Comic Sans MS" w:hAnsi="Comic Sans MS" w:cs="Arial"/>
          <w:sz w:val="22"/>
          <w:szCs w:val="22"/>
        </w:rPr>
        <w:t>National events – documentation from state.</w:t>
      </w:r>
    </w:p>
    <w:p w:rsidR="00B84B2D" w:rsidRPr="00825425" w:rsidRDefault="00B84B2D" w:rsidP="00B84B2D">
      <w:pPr>
        <w:numPr>
          <w:ilvl w:val="0"/>
          <w:numId w:val="16"/>
        </w:numPr>
        <w:rPr>
          <w:rFonts w:ascii="Comic Sans MS" w:hAnsi="Comic Sans MS" w:cs="Arial"/>
          <w:sz w:val="22"/>
          <w:szCs w:val="22"/>
        </w:rPr>
      </w:pPr>
      <w:r w:rsidRPr="00825425">
        <w:rPr>
          <w:rFonts w:ascii="Comic Sans MS" w:hAnsi="Comic Sans MS" w:cs="Arial"/>
          <w:sz w:val="22"/>
          <w:szCs w:val="22"/>
        </w:rPr>
        <w:t>Documentation for absence (i.e., physician’s note, death announcement, etc</w:t>
      </w:r>
      <w:r w:rsidR="009E6C0C" w:rsidRPr="00825425">
        <w:rPr>
          <w:rFonts w:ascii="Comic Sans MS" w:hAnsi="Comic Sans MS" w:cs="Arial"/>
          <w:sz w:val="22"/>
          <w:szCs w:val="22"/>
        </w:rPr>
        <w:t>.</w:t>
      </w:r>
      <w:r w:rsidRPr="00825425">
        <w:rPr>
          <w:rFonts w:ascii="Comic Sans MS" w:hAnsi="Comic Sans MS" w:cs="Arial"/>
          <w:sz w:val="22"/>
          <w:szCs w:val="22"/>
        </w:rPr>
        <w:t xml:space="preserve">) will only be accepted </w:t>
      </w:r>
      <w:r w:rsidR="00E91935">
        <w:rPr>
          <w:rFonts w:ascii="Comic Sans MS" w:hAnsi="Comic Sans MS" w:cs="Arial"/>
          <w:sz w:val="22"/>
          <w:szCs w:val="22"/>
        </w:rPr>
        <w:t>according</w:t>
      </w:r>
      <w:r w:rsidRPr="00825425">
        <w:rPr>
          <w:rFonts w:ascii="Comic Sans MS" w:hAnsi="Comic Sans MS" w:cs="Arial"/>
          <w:sz w:val="22"/>
          <w:szCs w:val="22"/>
        </w:rPr>
        <w:t xml:space="preserve"> to </w:t>
      </w:r>
      <w:r w:rsidR="00E91935">
        <w:rPr>
          <w:rFonts w:ascii="Comic Sans MS" w:hAnsi="Comic Sans MS" w:cs="Arial"/>
          <w:sz w:val="22"/>
          <w:szCs w:val="22"/>
        </w:rPr>
        <w:t>College absence documentation guidelines</w:t>
      </w:r>
      <w:r w:rsidRPr="00825425">
        <w:rPr>
          <w:rFonts w:ascii="Comic Sans MS" w:hAnsi="Comic Sans MS" w:cs="Arial"/>
          <w:sz w:val="22"/>
          <w:szCs w:val="22"/>
        </w:rPr>
        <w:t xml:space="preserve">. </w:t>
      </w:r>
      <w:r w:rsidR="00E91935">
        <w:rPr>
          <w:rFonts w:ascii="Comic Sans MS" w:hAnsi="Comic Sans MS" w:cs="Arial"/>
          <w:sz w:val="22"/>
          <w:szCs w:val="22"/>
        </w:rPr>
        <w:t>O</w:t>
      </w:r>
      <w:r w:rsidRPr="00825425">
        <w:rPr>
          <w:rFonts w:ascii="Comic Sans MS" w:hAnsi="Comic Sans MS" w:cs="Arial"/>
          <w:sz w:val="22"/>
          <w:szCs w:val="22"/>
        </w:rPr>
        <w:t xml:space="preserve">riginal </w:t>
      </w:r>
      <w:r w:rsidR="00E91935">
        <w:rPr>
          <w:rFonts w:ascii="Comic Sans MS" w:hAnsi="Comic Sans MS" w:cs="Arial"/>
          <w:sz w:val="22"/>
          <w:szCs w:val="22"/>
        </w:rPr>
        <w:t>copies</w:t>
      </w:r>
      <w:r w:rsidRPr="00825425">
        <w:rPr>
          <w:rFonts w:ascii="Comic Sans MS" w:hAnsi="Comic Sans MS" w:cs="Arial"/>
          <w:sz w:val="22"/>
          <w:szCs w:val="22"/>
        </w:rPr>
        <w:t xml:space="preserve"> of </w:t>
      </w:r>
      <w:r w:rsidR="00E91935">
        <w:rPr>
          <w:rFonts w:ascii="Comic Sans MS" w:hAnsi="Comic Sans MS" w:cs="Arial"/>
          <w:sz w:val="22"/>
          <w:szCs w:val="22"/>
        </w:rPr>
        <w:t>documentation</w:t>
      </w:r>
      <w:r w:rsidRPr="00825425">
        <w:rPr>
          <w:rFonts w:ascii="Comic Sans MS" w:hAnsi="Comic Sans MS" w:cs="Arial"/>
          <w:sz w:val="22"/>
          <w:szCs w:val="22"/>
        </w:rPr>
        <w:t xml:space="preserve"> must be submitted to the Registrar’s Office.</w:t>
      </w:r>
    </w:p>
    <w:p w:rsidR="00B84B2D" w:rsidRPr="00825425" w:rsidRDefault="00B84B2D" w:rsidP="00B84B2D">
      <w:pPr>
        <w:widowControl w:val="0"/>
        <w:numPr>
          <w:ilvl w:val="0"/>
          <w:numId w:val="16"/>
        </w:numPr>
        <w:autoSpaceDE w:val="0"/>
        <w:autoSpaceDN w:val="0"/>
        <w:adjustRightInd w:val="0"/>
        <w:rPr>
          <w:rFonts w:ascii="Comic Sans MS" w:hAnsi="Comic Sans MS" w:cs="Arial"/>
          <w:sz w:val="22"/>
          <w:szCs w:val="22"/>
        </w:rPr>
      </w:pPr>
      <w:r w:rsidRPr="00825425">
        <w:rPr>
          <w:rFonts w:ascii="Comic Sans MS" w:hAnsi="Comic Sans MS" w:cs="Arial"/>
          <w:sz w:val="22"/>
          <w:szCs w:val="22"/>
        </w:rPr>
        <w:t xml:space="preserve">If a student has been </w:t>
      </w:r>
      <w:r w:rsidRPr="00825425">
        <w:rPr>
          <w:rFonts w:ascii="Comic Sans MS" w:hAnsi="Comic Sans MS" w:cs="Arial"/>
          <w:sz w:val="22"/>
          <w:szCs w:val="22"/>
          <w:u w:val="single"/>
        </w:rPr>
        <w:t>excused</w:t>
      </w:r>
      <w:r w:rsidRPr="00825425">
        <w:rPr>
          <w:rFonts w:ascii="Comic Sans MS" w:hAnsi="Comic Sans MS" w:cs="Arial"/>
          <w:sz w:val="22"/>
          <w:szCs w:val="22"/>
        </w:rPr>
        <w:t xml:space="preserve"> for missing a</w:t>
      </w:r>
      <w:r w:rsidR="00E91935">
        <w:rPr>
          <w:rFonts w:ascii="Comic Sans MS" w:hAnsi="Comic Sans MS" w:cs="Arial"/>
          <w:sz w:val="22"/>
          <w:szCs w:val="22"/>
        </w:rPr>
        <w:t>n evaluation</w:t>
      </w:r>
      <w:r w:rsidR="00153836" w:rsidRPr="00825425">
        <w:rPr>
          <w:rFonts w:ascii="Comic Sans MS" w:hAnsi="Comic Sans MS" w:cs="Arial"/>
          <w:sz w:val="22"/>
          <w:szCs w:val="22"/>
        </w:rPr>
        <w:t>,</w:t>
      </w:r>
      <w:r w:rsidRPr="00825425">
        <w:rPr>
          <w:rFonts w:ascii="Comic Sans MS" w:hAnsi="Comic Sans MS" w:cs="Arial"/>
          <w:sz w:val="22"/>
          <w:szCs w:val="22"/>
        </w:rPr>
        <w:t xml:space="preserve"> the value of that </w:t>
      </w:r>
      <w:r w:rsidR="00E91935">
        <w:rPr>
          <w:rFonts w:ascii="Comic Sans MS" w:hAnsi="Comic Sans MS" w:cs="Arial"/>
          <w:sz w:val="22"/>
          <w:szCs w:val="22"/>
        </w:rPr>
        <w:t>evaluation</w:t>
      </w:r>
      <w:r w:rsidRPr="00825425">
        <w:rPr>
          <w:rFonts w:ascii="Comic Sans MS" w:hAnsi="Comic Sans MS" w:cs="Arial"/>
          <w:sz w:val="22"/>
          <w:szCs w:val="22"/>
        </w:rPr>
        <w:t xml:space="preserve"> </w:t>
      </w:r>
      <w:r w:rsidR="00E91935">
        <w:rPr>
          <w:rFonts w:ascii="Comic Sans MS" w:hAnsi="Comic Sans MS" w:cs="Arial"/>
          <w:sz w:val="22"/>
          <w:szCs w:val="22"/>
        </w:rPr>
        <w:t>may</w:t>
      </w:r>
      <w:r w:rsidRPr="00825425">
        <w:rPr>
          <w:rFonts w:ascii="Comic Sans MS" w:hAnsi="Comic Sans MS" w:cs="Arial"/>
          <w:sz w:val="22"/>
          <w:szCs w:val="22"/>
        </w:rPr>
        <w:t xml:space="preserve"> be </w:t>
      </w:r>
      <w:r w:rsidRPr="00825425">
        <w:rPr>
          <w:rFonts w:ascii="Comic Sans MS" w:hAnsi="Comic Sans MS" w:cs="Arial"/>
          <w:sz w:val="22"/>
          <w:szCs w:val="22"/>
          <w:u w:val="single"/>
        </w:rPr>
        <w:t xml:space="preserve">added to </w:t>
      </w:r>
      <w:r w:rsidR="00153836" w:rsidRPr="00825425">
        <w:rPr>
          <w:rFonts w:ascii="Comic Sans MS" w:hAnsi="Comic Sans MS" w:cs="Arial"/>
          <w:sz w:val="22"/>
          <w:szCs w:val="22"/>
          <w:u w:val="single"/>
        </w:rPr>
        <w:t>the student’s</w:t>
      </w:r>
      <w:r w:rsidRPr="00825425">
        <w:rPr>
          <w:rFonts w:ascii="Comic Sans MS" w:hAnsi="Comic Sans MS" w:cs="Arial"/>
          <w:sz w:val="22"/>
          <w:szCs w:val="22"/>
          <w:u w:val="single"/>
        </w:rPr>
        <w:t xml:space="preserve"> final exam</w:t>
      </w:r>
      <w:r w:rsidRPr="00825425">
        <w:rPr>
          <w:rFonts w:ascii="Comic Sans MS" w:hAnsi="Comic Sans MS" w:cs="Arial"/>
          <w:sz w:val="22"/>
          <w:szCs w:val="22"/>
        </w:rPr>
        <w:t>. This can only happen one time in a course in a semester.</w:t>
      </w:r>
    </w:p>
    <w:p w:rsidR="00153836" w:rsidRPr="00825425" w:rsidRDefault="00B84B2D" w:rsidP="00153836">
      <w:pPr>
        <w:widowControl w:val="0"/>
        <w:numPr>
          <w:ilvl w:val="0"/>
          <w:numId w:val="16"/>
        </w:numPr>
        <w:autoSpaceDE w:val="0"/>
        <w:autoSpaceDN w:val="0"/>
        <w:adjustRightInd w:val="0"/>
        <w:rPr>
          <w:rFonts w:ascii="Comic Sans MS" w:hAnsi="Comic Sans MS" w:cs="Arial"/>
          <w:sz w:val="22"/>
          <w:szCs w:val="22"/>
        </w:rPr>
      </w:pPr>
      <w:r w:rsidRPr="00825425">
        <w:rPr>
          <w:rFonts w:ascii="Comic Sans MS" w:hAnsi="Comic Sans MS" w:cs="Arial"/>
          <w:sz w:val="22"/>
          <w:szCs w:val="22"/>
        </w:rPr>
        <w:t>Students who do not write the final exam will receive an automatic fail as per College policy regardless of the mark accumulated during the semeste</w:t>
      </w:r>
      <w:r w:rsidR="00153836" w:rsidRPr="00825425">
        <w:rPr>
          <w:rFonts w:ascii="Comic Sans MS" w:hAnsi="Comic Sans MS" w:cs="Arial"/>
          <w:sz w:val="22"/>
          <w:szCs w:val="22"/>
        </w:rPr>
        <w:t>r.</w:t>
      </w:r>
    </w:p>
    <w:p w:rsidR="00153836" w:rsidRDefault="00153836" w:rsidP="00153836">
      <w:pPr>
        <w:widowControl w:val="0"/>
        <w:numPr>
          <w:ilvl w:val="0"/>
          <w:numId w:val="16"/>
        </w:numPr>
        <w:autoSpaceDE w:val="0"/>
        <w:autoSpaceDN w:val="0"/>
        <w:adjustRightInd w:val="0"/>
        <w:rPr>
          <w:rFonts w:ascii="Comic Sans MS" w:hAnsi="Comic Sans MS" w:cs="Arial"/>
          <w:sz w:val="22"/>
          <w:szCs w:val="22"/>
        </w:rPr>
      </w:pPr>
      <w:r w:rsidRPr="00825425">
        <w:rPr>
          <w:rFonts w:ascii="Comic Sans MS" w:hAnsi="Comic Sans MS" w:cs="Arial"/>
          <w:sz w:val="22"/>
          <w:szCs w:val="22"/>
        </w:rPr>
        <w:t>Missed in-class activities, including Labs and assignments, will result in a zero grade – a medical note does not excuse you from participation.</w:t>
      </w:r>
    </w:p>
    <w:p w:rsidR="009E37DA" w:rsidRPr="00825425" w:rsidRDefault="009E37DA" w:rsidP="009E37DA">
      <w:pPr>
        <w:widowControl w:val="0"/>
        <w:autoSpaceDE w:val="0"/>
        <w:autoSpaceDN w:val="0"/>
        <w:adjustRightInd w:val="0"/>
        <w:ind w:left="360"/>
        <w:rPr>
          <w:rFonts w:ascii="Comic Sans MS" w:hAnsi="Comic Sans MS" w:cs="Arial"/>
          <w:sz w:val="22"/>
          <w:szCs w:val="22"/>
        </w:rPr>
      </w:pPr>
    </w:p>
    <w:p w:rsidR="00B84B2D" w:rsidRPr="00825425" w:rsidRDefault="00B84B2D" w:rsidP="00B84B2D">
      <w:pPr>
        <w:rPr>
          <w:rFonts w:ascii="Comic Sans MS" w:hAnsi="Comic Sans MS" w:cs="Arial"/>
          <w:b/>
          <w:bCs/>
          <w:sz w:val="22"/>
          <w:szCs w:val="22"/>
          <w:u w:val="single"/>
        </w:rPr>
      </w:pPr>
      <w:r w:rsidRPr="00825425">
        <w:rPr>
          <w:rFonts w:ascii="Comic Sans MS" w:hAnsi="Comic Sans MS" w:cs="Arial"/>
          <w:b/>
          <w:bCs/>
          <w:sz w:val="22"/>
          <w:szCs w:val="22"/>
          <w:u w:val="single"/>
        </w:rPr>
        <w:t>ACADEMIC DISHONESTY</w:t>
      </w:r>
    </w:p>
    <w:p w:rsidR="00B84B2D" w:rsidRPr="00825425" w:rsidRDefault="00B84B2D" w:rsidP="00B84B2D">
      <w:pPr>
        <w:widowControl w:val="0"/>
        <w:numPr>
          <w:ilvl w:val="0"/>
          <w:numId w:val="17"/>
        </w:numPr>
        <w:autoSpaceDE w:val="0"/>
        <w:autoSpaceDN w:val="0"/>
        <w:adjustRightInd w:val="0"/>
        <w:rPr>
          <w:rFonts w:ascii="Comic Sans MS" w:hAnsi="Comic Sans MS" w:cs="Arial"/>
          <w:sz w:val="22"/>
          <w:szCs w:val="22"/>
        </w:rPr>
      </w:pPr>
      <w:r w:rsidRPr="00825425">
        <w:rPr>
          <w:rFonts w:ascii="Comic Sans MS" w:hAnsi="Comic Sans MS" w:cs="Arial"/>
          <w:sz w:val="22"/>
          <w:szCs w:val="22"/>
        </w:rPr>
        <w:t>Sometimes in business it is good to share information with others and to help others to solve problems in groups. There will be times, however, when you will need to be able to solve problems on your own and have to be able to create new idea</w:t>
      </w:r>
      <w:r w:rsidR="00153836" w:rsidRPr="00825425">
        <w:rPr>
          <w:rFonts w:ascii="Comic Sans MS" w:hAnsi="Comic Sans MS" w:cs="Arial"/>
          <w:sz w:val="22"/>
          <w:szCs w:val="22"/>
        </w:rPr>
        <w:t>s.</w:t>
      </w:r>
    </w:p>
    <w:p w:rsidR="00B84B2D" w:rsidRPr="00825425" w:rsidRDefault="00B84B2D" w:rsidP="00B84B2D">
      <w:pPr>
        <w:widowControl w:val="0"/>
        <w:numPr>
          <w:ilvl w:val="0"/>
          <w:numId w:val="17"/>
        </w:numPr>
        <w:autoSpaceDE w:val="0"/>
        <w:autoSpaceDN w:val="0"/>
        <w:adjustRightInd w:val="0"/>
        <w:rPr>
          <w:rFonts w:ascii="Comic Sans MS" w:hAnsi="Comic Sans MS" w:cs="Arial"/>
          <w:sz w:val="22"/>
          <w:szCs w:val="22"/>
        </w:rPr>
      </w:pPr>
      <w:r w:rsidRPr="00825425">
        <w:rPr>
          <w:rFonts w:ascii="Comic Sans MS" w:hAnsi="Comic Sans MS" w:cs="Arial"/>
          <w:sz w:val="22"/>
          <w:szCs w:val="22"/>
        </w:rPr>
        <w:lastRenderedPageBreak/>
        <w:t>Plagiarism or cheating during tests, exams or when preparing research papers will not be tolerated.</w:t>
      </w:r>
    </w:p>
    <w:p w:rsidR="00B84B2D" w:rsidRPr="00825425" w:rsidRDefault="00B84B2D" w:rsidP="00B84B2D">
      <w:pPr>
        <w:widowControl w:val="0"/>
        <w:numPr>
          <w:ilvl w:val="0"/>
          <w:numId w:val="17"/>
        </w:numPr>
        <w:autoSpaceDE w:val="0"/>
        <w:autoSpaceDN w:val="0"/>
        <w:adjustRightInd w:val="0"/>
        <w:rPr>
          <w:rFonts w:ascii="Comic Sans MS" w:hAnsi="Comic Sans MS" w:cs="Arial"/>
          <w:sz w:val="22"/>
          <w:szCs w:val="22"/>
        </w:rPr>
      </w:pPr>
      <w:r w:rsidRPr="00825425">
        <w:rPr>
          <w:rFonts w:ascii="Comic Sans MS" w:hAnsi="Comic Sans MS" w:cs="Arial"/>
          <w:sz w:val="22"/>
          <w:szCs w:val="22"/>
        </w:rPr>
        <w:t>Any assignment or research paper that has been copied from another student or copied from any other source without proper documentation will receive a grade of 0% and may result in academic charges.</w:t>
      </w:r>
    </w:p>
    <w:p w:rsidR="00B84B2D" w:rsidRPr="00825425" w:rsidRDefault="00B84B2D" w:rsidP="00B84B2D">
      <w:pPr>
        <w:widowControl w:val="0"/>
        <w:numPr>
          <w:ilvl w:val="0"/>
          <w:numId w:val="17"/>
        </w:numPr>
        <w:autoSpaceDE w:val="0"/>
        <w:autoSpaceDN w:val="0"/>
        <w:adjustRightInd w:val="0"/>
        <w:rPr>
          <w:rFonts w:ascii="Comic Sans MS" w:hAnsi="Comic Sans MS" w:cs="Arial"/>
          <w:sz w:val="22"/>
          <w:szCs w:val="22"/>
        </w:rPr>
      </w:pPr>
      <w:r w:rsidRPr="00825425">
        <w:rPr>
          <w:rFonts w:ascii="Comic Sans MS" w:hAnsi="Comic Sans MS" w:cs="Arial"/>
          <w:sz w:val="22"/>
          <w:szCs w:val="22"/>
        </w:rPr>
        <w:t>Students are responsible to have read and to understand the regulations explaining plagiarism in their Student Handbook.</w:t>
      </w:r>
    </w:p>
    <w:p w:rsidR="00B84B2D" w:rsidRPr="00825425" w:rsidRDefault="00B84B2D" w:rsidP="005E1A6F">
      <w:pPr>
        <w:widowControl w:val="0"/>
        <w:autoSpaceDE w:val="0"/>
        <w:autoSpaceDN w:val="0"/>
        <w:adjustRightInd w:val="0"/>
        <w:rPr>
          <w:rFonts w:ascii="Comic Sans MS" w:hAnsi="Comic Sans MS" w:cs="Arial"/>
          <w:sz w:val="22"/>
          <w:szCs w:val="22"/>
        </w:rPr>
      </w:pPr>
    </w:p>
    <w:p w:rsidR="00A87AE0" w:rsidRPr="00825425" w:rsidRDefault="00A87AE0" w:rsidP="00A87AE0">
      <w:pPr>
        <w:widowControl w:val="0"/>
        <w:autoSpaceDE w:val="0"/>
        <w:autoSpaceDN w:val="0"/>
        <w:adjustRightInd w:val="0"/>
        <w:ind w:left="360"/>
        <w:rPr>
          <w:rFonts w:ascii="Comic Sans MS" w:hAnsi="Comic Sans MS"/>
          <w:b/>
          <w:sz w:val="28"/>
          <w:szCs w:val="28"/>
        </w:rPr>
      </w:pPr>
      <w:r w:rsidRPr="00825425">
        <w:rPr>
          <w:rFonts w:ascii="Comic Sans MS" w:hAnsi="Comic Sans MS"/>
          <w:b/>
          <w:sz w:val="28"/>
          <w:szCs w:val="28"/>
        </w:rPr>
        <w:t xml:space="preserve">COURSE DELIVERY SCHEDULE for MR 1600 – </w:t>
      </w:r>
      <w:r w:rsidR="00EF6FDE" w:rsidRPr="00825425">
        <w:rPr>
          <w:rFonts w:ascii="Comic Sans MS" w:hAnsi="Comic Sans MS"/>
          <w:b/>
          <w:sz w:val="28"/>
          <w:szCs w:val="28"/>
        </w:rPr>
        <w:t>Fall</w:t>
      </w:r>
      <w:r w:rsidRPr="00825425">
        <w:rPr>
          <w:rFonts w:ascii="Comic Sans MS" w:hAnsi="Comic Sans MS"/>
          <w:b/>
          <w:sz w:val="28"/>
          <w:szCs w:val="28"/>
        </w:rPr>
        <w:t xml:space="preserve"> 201</w:t>
      </w:r>
      <w:r w:rsidR="0071742D">
        <w:rPr>
          <w:rFonts w:ascii="Comic Sans MS" w:hAnsi="Comic Sans MS"/>
          <w:b/>
          <w:sz w:val="28"/>
          <w:szCs w:val="28"/>
        </w:rPr>
        <w:t>6</w:t>
      </w:r>
      <w:r w:rsidRPr="00825425">
        <w:rPr>
          <w:rFonts w:ascii="Comic Sans MS" w:hAnsi="Comic Sans MS"/>
          <w:b/>
          <w:sz w:val="28"/>
          <w:szCs w:val="28"/>
        </w:rPr>
        <w:t>:</w:t>
      </w:r>
    </w:p>
    <w:p w:rsidR="00EF6FDE" w:rsidRDefault="00EF6FDE" w:rsidP="00A87AE0">
      <w:pPr>
        <w:widowControl w:val="0"/>
        <w:autoSpaceDE w:val="0"/>
        <w:autoSpaceDN w:val="0"/>
        <w:adjustRightInd w:val="0"/>
        <w:ind w:left="360"/>
        <w:rPr>
          <w:b/>
        </w:rPr>
      </w:pPr>
    </w:p>
    <w:tbl>
      <w:tblPr>
        <w:tblW w:w="105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4335"/>
        <w:gridCol w:w="45"/>
        <w:gridCol w:w="1290"/>
        <w:gridCol w:w="3285"/>
      </w:tblGrid>
      <w:tr w:rsidR="00E91DCB" w:rsidRPr="00B15A13" w:rsidTr="00E91DCB">
        <w:trPr>
          <w:jc w:val="center"/>
        </w:trPr>
        <w:tc>
          <w:tcPr>
            <w:tcW w:w="1548" w:type="dxa"/>
            <w:shd w:val="clear" w:color="auto" w:fill="F79646" w:themeFill="accent6"/>
          </w:tcPr>
          <w:p w:rsidR="00E91DCB" w:rsidRPr="00B15A13" w:rsidRDefault="00E91DCB" w:rsidP="00E91DCB">
            <w:pPr>
              <w:jc w:val="center"/>
              <w:rPr>
                <w:rFonts w:ascii="Arial" w:hAnsi="Arial" w:cs="Arial"/>
                <w:b/>
                <w:bCs/>
                <w:sz w:val="20"/>
                <w:szCs w:val="20"/>
              </w:rPr>
            </w:pPr>
            <w:r w:rsidRPr="00B15A13">
              <w:rPr>
                <w:rFonts w:ascii="Arial" w:hAnsi="Arial" w:cs="Arial"/>
                <w:b/>
                <w:bCs/>
                <w:sz w:val="20"/>
                <w:szCs w:val="20"/>
              </w:rPr>
              <w:t>Week</w:t>
            </w:r>
          </w:p>
        </w:tc>
        <w:tc>
          <w:tcPr>
            <w:tcW w:w="4380" w:type="dxa"/>
            <w:gridSpan w:val="2"/>
            <w:shd w:val="clear" w:color="auto" w:fill="F79646" w:themeFill="accent6"/>
            <w:vAlign w:val="center"/>
          </w:tcPr>
          <w:p w:rsidR="00E91DCB" w:rsidRPr="00B15A13" w:rsidRDefault="00E91DCB" w:rsidP="00E91DCB">
            <w:pPr>
              <w:jc w:val="center"/>
              <w:rPr>
                <w:rFonts w:ascii="Arial" w:hAnsi="Arial" w:cs="Arial"/>
                <w:b/>
                <w:bCs/>
                <w:sz w:val="20"/>
                <w:szCs w:val="20"/>
              </w:rPr>
            </w:pPr>
            <w:r w:rsidRPr="00B15A13">
              <w:rPr>
                <w:rFonts w:ascii="Arial" w:hAnsi="Arial" w:cs="Arial"/>
                <w:b/>
                <w:bCs/>
                <w:sz w:val="20"/>
                <w:szCs w:val="20"/>
              </w:rPr>
              <w:t>Topic</w:t>
            </w:r>
          </w:p>
        </w:tc>
        <w:tc>
          <w:tcPr>
            <w:tcW w:w="1290" w:type="dxa"/>
            <w:shd w:val="clear" w:color="auto" w:fill="F79646" w:themeFill="accent6"/>
            <w:vAlign w:val="center"/>
          </w:tcPr>
          <w:p w:rsidR="00E91DCB" w:rsidRPr="00B15A13" w:rsidRDefault="004E7A7B" w:rsidP="00E91DCB">
            <w:pPr>
              <w:jc w:val="center"/>
              <w:rPr>
                <w:rFonts w:ascii="Arial" w:hAnsi="Arial" w:cs="Arial"/>
                <w:b/>
                <w:bCs/>
                <w:sz w:val="20"/>
                <w:szCs w:val="20"/>
              </w:rPr>
            </w:pPr>
            <w:r>
              <w:rPr>
                <w:rFonts w:ascii="Arial" w:hAnsi="Arial" w:cs="Arial"/>
                <w:b/>
                <w:bCs/>
                <w:sz w:val="20"/>
                <w:szCs w:val="20"/>
              </w:rPr>
              <w:t>LO</w:t>
            </w:r>
          </w:p>
        </w:tc>
        <w:tc>
          <w:tcPr>
            <w:tcW w:w="3285" w:type="dxa"/>
            <w:shd w:val="clear" w:color="auto" w:fill="F79646" w:themeFill="accent6"/>
            <w:vAlign w:val="center"/>
          </w:tcPr>
          <w:p w:rsidR="00E91DCB" w:rsidRPr="00B15A13" w:rsidRDefault="00AD7100" w:rsidP="00E91DCB">
            <w:pPr>
              <w:jc w:val="center"/>
              <w:rPr>
                <w:rFonts w:ascii="Arial" w:hAnsi="Arial" w:cs="Arial"/>
                <w:b/>
                <w:bCs/>
                <w:sz w:val="20"/>
                <w:szCs w:val="20"/>
              </w:rPr>
            </w:pPr>
            <w:r>
              <w:rPr>
                <w:rFonts w:ascii="Arial" w:hAnsi="Arial" w:cs="Arial"/>
                <w:b/>
                <w:bCs/>
                <w:sz w:val="20"/>
                <w:szCs w:val="20"/>
              </w:rPr>
              <w:t xml:space="preserve">Chapters / </w:t>
            </w:r>
            <w:r w:rsidR="00E91DCB" w:rsidRPr="00B15A13">
              <w:rPr>
                <w:rFonts w:ascii="Arial" w:hAnsi="Arial" w:cs="Arial"/>
                <w:b/>
                <w:bCs/>
                <w:sz w:val="20"/>
                <w:szCs w:val="20"/>
              </w:rPr>
              <w:t>Assessment</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Week 1</w:t>
            </w:r>
          </w:p>
          <w:p w:rsidR="00E91DCB" w:rsidRPr="005900BA" w:rsidRDefault="00E91DCB" w:rsidP="00E91DCB">
            <w:pPr>
              <w:jc w:val="right"/>
              <w:rPr>
                <w:rFonts w:ascii="Comic Sans MS" w:hAnsi="Comic Sans MS" w:cs="Arial"/>
                <w:bCs/>
                <w:color w:val="000000"/>
                <w:sz w:val="20"/>
                <w:szCs w:val="20"/>
              </w:rPr>
            </w:pPr>
            <w:r>
              <w:rPr>
                <w:rFonts w:ascii="Comic Sans MS" w:hAnsi="Comic Sans MS" w:cs="Arial"/>
                <w:bCs/>
                <w:color w:val="000000"/>
                <w:sz w:val="20"/>
                <w:szCs w:val="20"/>
              </w:rPr>
              <w:t>Sept 18</w:t>
            </w:r>
            <w:r w:rsidR="004645EE">
              <w:rPr>
                <w:rFonts w:ascii="Comic Sans MS" w:hAnsi="Comic Sans MS" w:cs="Arial"/>
                <w:bCs/>
                <w:color w:val="000000"/>
                <w:sz w:val="20"/>
                <w:szCs w:val="20"/>
              </w:rPr>
              <w:t>th</w:t>
            </w:r>
          </w:p>
        </w:tc>
        <w:tc>
          <w:tcPr>
            <w:tcW w:w="4335" w:type="dxa"/>
            <w:shd w:val="clear" w:color="auto" w:fill="auto"/>
          </w:tcPr>
          <w:p w:rsidR="00E91DCB" w:rsidRPr="005900BA" w:rsidRDefault="00E91DCB" w:rsidP="00EF6FDE">
            <w:pPr>
              <w:spacing w:before="20" w:after="40"/>
              <w:rPr>
                <w:rFonts w:ascii="Comic Sans MS" w:hAnsi="Comic Sans MS"/>
                <w:bCs/>
                <w:color w:val="000000"/>
              </w:rPr>
            </w:pPr>
            <w:r w:rsidRPr="005900BA">
              <w:rPr>
                <w:rFonts w:ascii="Comic Sans MS" w:hAnsi="Comic Sans MS"/>
                <w:bCs/>
                <w:color w:val="000000"/>
              </w:rPr>
              <w:t>Introduction &amp; B2B Selling</w:t>
            </w:r>
          </w:p>
          <w:p w:rsidR="00E91DCB" w:rsidRDefault="00E91DCB" w:rsidP="00EF6FDE">
            <w:pPr>
              <w:spacing w:before="20" w:after="40"/>
              <w:rPr>
                <w:rFonts w:ascii="Comic Sans MS" w:hAnsi="Comic Sans MS"/>
                <w:bCs/>
                <w:color w:val="000000"/>
              </w:rPr>
            </w:pPr>
            <w:r w:rsidRPr="005900BA">
              <w:rPr>
                <w:rFonts w:ascii="Comic Sans MS" w:hAnsi="Comic Sans MS"/>
                <w:bCs/>
                <w:color w:val="000000"/>
              </w:rPr>
              <w:t>(Ch. 1, B2B handout)</w:t>
            </w:r>
          </w:p>
          <w:p w:rsidR="00F13CF0" w:rsidRPr="005900BA" w:rsidRDefault="00F13CF0" w:rsidP="00EF6FDE">
            <w:pPr>
              <w:spacing w:before="20" w:after="40"/>
              <w:rPr>
                <w:rFonts w:ascii="Comic Sans MS" w:hAnsi="Comic Sans MS" w:cs="Arial"/>
                <w:bCs/>
                <w:color w:val="000000"/>
                <w:sz w:val="20"/>
                <w:szCs w:val="20"/>
              </w:rPr>
            </w:pPr>
            <w:r>
              <w:rPr>
                <w:rFonts w:ascii="Comic Sans MS" w:hAnsi="Comic Sans MS"/>
                <w:bCs/>
                <w:color w:val="000000"/>
              </w:rPr>
              <w:t>Retailing</w:t>
            </w:r>
          </w:p>
        </w:tc>
        <w:tc>
          <w:tcPr>
            <w:tcW w:w="1335" w:type="dxa"/>
            <w:gridSpan w:val="2"/>
            <w:shd w:val="clear" w:color="auto" w:fill="auto"/>
          </w:tcPr>
          <w:p w:rsidR="00E91DCB" w:rsidRPr="00F13CF0" w:rsidRDefault="00E91DCB" w:rsidP="00F17EC4">
            <w:pPr>
              <w:spacing w:line="276" w:lineRule="auto"/>
              <w:jc w:val="center"/>
              <w:rPr>
                <w:rFonts w:ascii="Comic Sans MS" w:hAnsi="Comic Sans MS" w:cs="Arial"/>
                <w:b/>
                <w:bCs/>
                <w:color w:val="000000"/>
                <w:sz w:val="20"/>
                <w:szCs w:val="20"/>
              </w:rPr>
            </w:pPr>
          </w:p>
          <w:p w:rsidR="00E91DCB" w:rsidRPr="00F13CF0" w:rsidRDefault="004E7A7B" w:rsidP="00F17EC4">
            <w:pPr>
              <w:spacing w:before="20" w:after="40"/>
              <w:jc w:val="center"/>
              <w:rPr>
                <w:rFonts w:ascii="Comic Sans MS" w:hAnsi="Comic Sans MS" w:cs="Arial"/>
                <w:b/>
                <w:bCs/>
                <w:color w:val="000000"/>
                <w:sz w:val="20"/>
                <w:szCs w:val="20"/>
              </w:rPr>
            </w:pPr>
            <w:r w:rsidRPr="00F13CF0">
              <w:rPr>
                <w:rFonts w:ascii="Comic Sans MS" w:hAnsi="Comic Sans MS" w:cs="Arial"/>
                <w:b/>
                <w:bCs/>
                <w:color w:val="000000"/>
                <w:sz w:val="20"/>
                <w:szCs w:val="20"/>
              </w:rPr>
              <w:t>LO1</w:t>
            </w:r>
            <w:r w:rsidR="00F13CF0" w:rsidRPr="00F13CF0">
              <w:rPr>
                <w:rFonts w:ascii="Comic Sans MS" w:hAnsi="Comic Sans MS" w:cs="Arial"/>
                <w:b/>
                <w:bCs/>
                <w:color w:val="000000"/>
                <w:sz w:val="20"/>
                <w:szCs w:val="20"/>
              </w:rPr>
              <w:t xml:space="preserve"> LO2</w:t>
            </w:r>
          </w:p>
        </w:tc>
        <w:tc>
          <w:tcPr>
            <w:tcW w:w="3285" w:type="dxa"/>
            <w:shd w:val="clear" w:color="auto" w:fill="auto"/>
          </w:tcPr>
          <w:p w:rsidR="00E91DCB" w:rsidRPr="005900BA" w:rsidRDefault="00E91DCB" w:rsidP="00E91DCB">
            <w:pPr>
              <w:rPr>
                <w:rFonts w:ascii="Comic Sans MS" w:hAnsi="Comic Sans MS"/>
                <w:bCs/>
                <w:color w:val="000000"/>
              </w:rPr>
            </w:pPr>
            <w:r>
              <w:rPr>
                <w:rFonts w:ascii="Comic Sans MS" w:hAnsi="Comic Sans MS"/>
                <w:bCs/>
                <w:color w:val="000000"/>
              </w:rPr>
              <w:t xml:space="preserve">                </w:t>
            </w:r>
            <w:r w:rsidRPr="005900BA">
              <w:rPr>
                <w:rFonts w:ascii="Comic Sans MS" w:hAnsi="Comic Sans MS"/>
                <w:bCs/>
                <w:color w:val="000000"/>
              </w:rPr>
              <w:t>Ch. 1</w:t>
            </w:r>
          </w:p>
          <w:p w:rsidR="00E91DCB" w:rsidRPr="005900BA" w:rsidRDefault="00E91DCB" w:rsidP="00F13CF0">
            <w:pPr>
              <w:jc w:val="center"/>
              <w:rPr>
                <w:rFonts w:ascii="Comic Sans MS" w:hAnsi="Comic Sans MS" w:cs="Arial"/>
                <w:bCs/>
                <w:color w:val="000000"/>
                <w:sz w:val="20"/>
                <w:szCs w:val="20"/>
              </w:rPr>
            </w:pPr>
            <w:r w:rsidRPr="005900BA">
              <w:rPr>
                <w:rFonts w:ascii="Comic Sans MS" w:hAnsi="Comic Sans MS"/>
                <w:bCs/>
                <w:color w:val="000000"/>
              </w:rPr>
              <w:t>In-Class Activities</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Week 2</w:t>
            </w:r>
          </w:p>
          <w:p w:rsidR="00E91DCB" w:rsidRPr="005900BA" w:rsidRDefault="00E91DCB" w:rsidP="00E91DCB">
            <w:pPr>
              <w:ind w:left="180"/>
              <w:jc w:val="right"/>
              <w:rPr>
                <w:rFonts w:ascii="Comic Sans MS" w:hAnsi="Comic Sans MS" w:cs="Arial"/>
                <w:bCs/>
                <w:color w:val="000000"/>
                <w:sz w:val="20"/>
                <w:szCs w:val="20"/>
              </w:rPr>
            </w:pPr>
            <w:r>
              <w:rPr>
                <w:rFonts w:ascii="Comic Sans MS" w:hAnsi="Comic Sans MS" w:cs="Arial"/>
                <w:bCs/>
                <w:color w:val="000000"/>
                <w:sz w:val="20"/>
                <w:szCs w:val="20"/>
              </w:rPr>
              <w:t>Sept 25</w:t>
            </w:r>
            <w:r w:rsidR="004645EE">
              <w:rPr>
                <w:rFonts w:ascii="Comic Sans MS" w:hAnsi="Comic Sans MS" w:cs="Arial"/>
                <w:bCs/>
                <w:color w:val="000000"/>
                <w:sz w:val="20"/>
                <w:szCs w:val="20"/>
              </w:rPr>
              <w:t>th</w:t>
            </w:r>
          </w:p>
        </w:tc>
        <w:tc>
          <w:tcPr>
            <w:tcW w:w="4335" w:type="dxa"/>
            <w:shd w:val="clear" w:color="auto" w:fill="auto"/>
            <w:vAlign w:val="bottom"/>
          </w:tcPr>
          <w:p w:rsidR="00E91DCB" w:rsidRPr="005900BA" w:rsidRDefault="00E91DCB" w:rsidP="00F13CF0">
            <w:pPr>
              <w:spacing w:before="20" w:after="40"/>
              <w:jc w:val="center"/>
              <w:rPr>
                <w:rFonts w:ascii="Comic Sans MS" w:hAnsi="Comic Sans MS"/>
                <w:bCs/>
                <w:color w:val="000000"/>
              </w:rPr>
            </w:pPr>
            <w:r w:rsidRPr="005900BA">
              <w:rPr>
                <w:rFonts w:ascii="Comic Sans MS" w:hAnsi="Comic Sans MS"/>
                <w:bCs/>
                <w:color w:val="000000"/>
              </w:rPr>
              <w:t>The Psychology of Selling &amp; Communication</w:t>
            </w:r>
          </w:p>
        </w:tc>
        <w:tc>
          <w:tcPr>
            <w:tcW w:w="1335" w:type="dxa"/>
            <w:gridSpan w:val="2"/>
            <w:shd w:val="clear" w:color="auto" w:fill="auto"/>
            <w:vAlign w:val="bottom"/>
          </w:tcPr>
          <w:p w:rsidR="00E91DCB" w:rsidRPr="00F13CF0" w:rsidRDefault="00F13CF0" w:rsidP="00F17EC4">
            <w:pPr>
              <w:spacing w:before="20" w:after="40"/>
              <w:jc w:val="center"/>
              <w:rPr>
                <w:rFonts w:ascii="Comic Sans MS" w:hAnsi="Comic Sans MS"/>
                <w:b/>
                <w:bCs/>
                <w:color w:val="000000"/>
                <w:sz w:val="20"/>
                <w:szCs w:val="20"/>
              </w:rPr>
            </w:pPr>
            <w:r w:rsidRPr="00F13CF0">
              <w:rPr>
                <w:rFonts w:ascii="Comic Sans MS" w:hAnsi="Comic Sans MS"/>
                <w:b/>
                <w:bCs/>
                <w:color w:val="000000"/>
                <w:sz w:val="20"/>
                <w:szCs w:val="20"/>
              </w:rPr>
              <w:t>LO3</w:t>
            </w:r>
            <w:r w:rsidR="004645EE">
              <w:rPr>
                <w:rFonts w:ascii="Comic Sans MS" w:hAnsi="Comic Sans MS"/>
                <w:b/>
                <w:bCs/>
                <w:color w:val="000000"/>
                <w:sz w:val="20"/>
                <w:szCs w:val="20"/>
              </w:rPr>
              <w:t xml:space="preserve"> LO10</w:t>
            </w:r>
          </w:p>
        </w:tc>
        <w:tc>
          <w:tcPr>
            <w:tcW w:w="3285" w:type="dxa"/>
            <w:shd w:val="clear" w:color="auto" w:fill="auto"/>
          </w:tcPr>
          <w:p w:rsidR="00E91DCB" w:rsidRPr="005900BA" w:rsidRDefault="00E91DCB" w:rsidP="00E91DCB">
            <w:pPr>
              <w:jc w:val="center"/>
              <w:rPr>
                <w:rFonts w:ascii="Comic Sans MS" w:hAnsi="Comic Sans MS"/>
                <w:bCs/>
                <w:color w:val="000000"/>
              </w:rPr>
            </w:pPr>
            <w:r w:rsidRPr="005900BA">
              <w:rPr>
                <w:rFonts w:ascii="Comic Sans MS" w:hAnsi="Comic Sans MS"/>
                <w:bCs/>
                <w:color w:val="000000"/>
              </w:rPr>
              <w:t>Ch. 4, 5</w:t>
            </w:r>
          </w:p>
          <w:p w:rsidR="00E91DCB" w:rsidRPr="005900BA" w:rsidRDefault="00E91DCB" w:rsidP="00E854FB">
            <w:pPr>
              <w:jc w:val="center"/>
              <w:rPr>
                <w:rFonts w:ascii="Comic Sans MS" w:hAnsi="Comic Sans MS"/>
                <w:bCs/>
                <w:color w:val="000000"/>
              </w:rPr>
            </w:pPr>
            <w:r>
              <w:rPr>
                <w:rFonts w:ascii="Comic Sans MS" w:hAnsi="Comic Sans MS"/>
                <w:bCs/>
                <w:color w:val="000000"/>
              </w:rPr>
              <w:t xml:space="preserve">Introduction - </w:t>
            </w:r>
            <w:r w:rsidRPr="005900BA">
              <w:rPr>
                <w:rFonts w:ascii="Comic Sans MS" w:hAnsi="Comic Sans MS"/>
                <w:bCs/>
                <w:color w:val="000000"/>
              </w:rPr>
              <w:t xml:space="preserve">Presentation </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Week 3</w:t>
            </w:r>
          </w:p>
          <w:p w:rsidR="00E91DCB" w:rsidRPr="005900BA" w:rsidRDefault="00E91DCB" w:rsidP="00E91DCB">
            <w:pPr>
              <w:ind w:left="180"/>
              <w:jc w:val="right"/>
              <w:rPr>
                <w:rFonts w:ascii="Comic Sans MS" w:hAnsi="Comic Sans MS" w:cs="Arial"/>
                <w:bCs/>
                <w:color w:val="000000"/>
                <w:sz w:val="20"/>
                <w:szCs w:val="20"/>
              </w:rPr>
            </w:pPr>
            <w:r>
              <w:rPr>
                <w:rFonts w:ascii="Comic Sans MS" w:hAnsi="Comic Sans MS" w:cs="Arial"/>
                <w:bCs/>
                <w:color w:val="000000"/>
                <w:sz w:val="20"/>
                <w:szCs w:val="20"/>
              </w:rPr>
              <w:t>Oct 2</w:t>
            </w:r>
            <w:r w:rsidR="004645EE">
              <w:rPr>
                <w:rFonts w:ascii="Comic Sans MS" w:hAnsi="Comic Sans MS" w:cs="Arial"/>
                <w:bCs/>
                <w:color w:val="000000"/>
                <w:sz w:val="20"/>
                <w:szCs w:val="20"/>
              </w:rPr>
              <w:t>nd</w:t>
            </w:r>
          </w:p>
        </w:tc>
        <w:tc>
          <w:tcPr>
            <w:tcW w:w="4335" w:type="dxa"/>
            <w:shd w:val="clear" w:color="auto" w:fill="auto"/>
            <w:vAlign w:val="bottom"/>
          </w:tcPr>
          <w:p w:rsidR="00F13CF0" w:rsidRDefault="00F13CF0" w:rsidP="00E91DCB">
            <w:pPr>
              <w:spacing w:before="20" w:after="40"/>
              <w:ind w:left="1332" w:hanging="1332"/>
              <w:jc w:val="center"/>
              <w:rPr>
                <w:rFonts w:ascii="Comic Sans MS" w:hAnsi="Comic Sans MS"/>
                <w:bCs/>
                <w:color w:val="000000"/>
              </w:rPr>
            </w:pPr>
            <w:r>
              <w:rPr>
                <w:rFonts w:ascii="Comic Sans MS" w:hAnsi="Comic Sans MS"/>
                <w:bCs/>
                <w:color w:val="000000"/>
              </w:rPr>
              <w:t>Relationship Building</w:t>
            </w:r>
          </w:p>
          <w:p w:rsidR="00E91DCB" w:rsidRPr="005900BA" w:rsidRDefault="00E91DCB" w:rsidP="00F13CF0">
            <w:pPr>
              <w:spacing w:before="20" w:after="40"/>
              <w:ind w:left="1332" w:hanging="1332"/>
              <w:jc w:val="center"/>
              <w:rPr>
                <w:rFonts w:ascii="Comic Sans MS" w:hAnsi="Comic Sans MS"/>
                <w:bCs/>
                <w:color w:val="000000"/>
              </w:rPr>
            </w:pPr>
            <w:r w:rsidRPr="005900BA">
              <w:rPr>
                <w:rFonts w:ascii="Comic Sans MS" w:hAnsi="Comic Sans MS"/>
                <w:bCs/>
                <w:color w:val="000000"/>
              </w:rPr>
              <w:t>Sales Knowledge</w:t>
            </w:r>
            <w:r w:rsidR="00F13CF0">
              <w:rPr>
                <w:rFonts w:ascii="Comic Sans MS" w:hAnsi="Comic Sans MS"/>
                <w:bCs/>
                <w:color w:val="000000"/>
              </w:rPr>
              <w:t xml:space="preserve"> Pricing</w:t>
            </w:r>
          </w:p>
        </w:tc>
        <w:tc>
          <w:tcPr>
            <w:tcW w:w="1335" w:type="dxa"/>
            <w:gridSpan w:val="2"/>
            <w:shd w:val="clear" w:color="auto" w:fill="auto"/>
            <w:vAlign w:val="bottom"/>
          </w:tcPr>
          <w:p w:rsidR="00E91DCB" w:rsidRPr="00F13CF0" w:rsidRDefault="00F13CF0" w:rsidP="00F17EC4">
            <w:pPr>
              <w:spacing w:line="276" w:lineRule="auto"/>
              <w:jc w:val="center"/>
              <w:rPr>
                <w:rFonts w:ascii="Comic Sans MS" w:hAnsi="Comic Sans MS"/>
                <w:b/>
                <w:bCs/>
                <w:color w:val="000000"/>
                <w:sz w:val="20"/>
                <w:szCs w:val="20"/>
              </w:rPr>
            </w:pPr>
            <w:r w:rsidRPr="00F13CF0">
              <w:rPr>
                <w:rFonts w:ascii="Comic Sans MS" w:hAnsi="Comic Sans MS"/>
                <w:b/>
                <w:bCs/>
                <w:color w:val="000000"/>
                <w:sz w:val="20"/>
                <w:szCs w:val="20"/>
              </w:rPr>
              <w:t>LO4 LO5</w:t>
            </w:r>
          </w:p>
          <w:p w:rsidR="00E91DCB" w:rsidRPr="00F13CF0" w:rsidRDefault="00E91DCB" w:rsidP="00F17EC4">
            <w:pPr>
              <w:spacing w:before="20" w:after="40"/>
              <w:ind w:left="1332" w:hanging="1332"/>
              <w:jc w:val="center"/>
              <w:rPr>
                <w:rFonts w:ascii="Comic Sans MS" w:hAnsi="Comic Sans MS"/>
                <w:b/>
                <w:bCs/>
                <w:color w:val="000000"/>
                <w:sz w:val="20"/>
                <w:szCs w:val="20"/>
              </w:rPr>
            </w:pPr>
          </w:p>
        </w:tc>
        <w:tc>
          <w:tcPr>
            <w:tcW w:w="3285" w:type="dxa"/>
            <w:shd w:val="clear" w:color="auto" w:fill="auto"/>
          </w:tcPr>
          <w:p w:rsidR="00E91DCB" w:rsidRPr="00202C08" w:rsidRDefault="00E91DCB" w:rsidP="00E91DCB">
            <w:pPr>
              <w:jc w:val="center"/>
              <w:rPr>
                <w:rFonts w:ascii="Comic Sans MS" w:hAnsi="Comic Sans MS"/>
                <w:bCs/>
                <w:color w:val="000000"/>
              </w:rPr>
            </w:pPr>
            <w:r w:rsidRPr="00202C08">
              <w:rPr>
                <w:rFonts w:ascii="Comic Sans MS" w:hAnsi="Comic Sans MS"/>
                <w:bCs/>
                <w:color w:val="000000"/>
              </w:rPr>
              <w:t>Ch. 6, 7</w:t>
            </w:r>
          </w:p>
          <w:p w:rsidR="00E91DCB" w:rsidRPr="00FF7E62" w:rsidRDefault="00E91DCB" w:rsidP="00FF7E62">
            <w:pPr>
              <w:pStyle w:val="ListParagraph"/>
              <w:numPr>
                <w:ilvl w:val="0"/>
                <w:numId w:val="25"/>
              </w:numPr>
              <w:jc w:val="center"/>
              <w:rPr>
                <w:rFonts w:ascii="Comic Sans MS" w:hAnsi="Comic Sans MS"/>
                <w:bCs/>
                <w:color w:val="000000"/>
              </w:rPr>
            </w:pPr>
            <w:r w:rsidRPr="00D07037">
              <w:rPr>
                <w:rFonts w:ascii="Comic Sans MS" w:hAnsi="Comic Sans MS"/>
                <w:bCs/>
                <w:color w:val="000000"/>
                <w:highlight w:val="yellow"/>
              </w:rPr>
              <w:t>Lab 1 (5%) Product and Company</w:t>
            </w:r>
            <w:r w:rsidR="00AD7100" w:rsidRPr="00D07037">
              <w:rPr>
                <w:rFonts w:ascii="Comic Sans MS" w:hAnsi="Comic Sans MS"/>
                <w:bCs/>
                <w:color w:val="000000"/>
                <w:highlight w:val="yellow"/>
              </w:rPr>
              <w:t xml:space="preserve"> </w:t>
            </w:r>
            <w:r w:rsidR="00AD7100" w:rsidRPr="00FF7E62">
              <w:rPr>
                <w:rFonts w:ascii="Comic Sans MS" w:hAnsi="Comic Sans MS"/>
                <w:bCs/>
                <w:color w:val="000000"/>
                <w:highlight w:val="yellow"/>
              </w:rPr>
              <w:t>due October 6th</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Week 4</w:t>
            </w:r>
          </w:p>
          <w:p w:rsidR="00E91DCB" w:rsidRPr="005900BA" w:rsidRDefault="00E91DCB" w:rsidP="00E91DCB">
            <w:pPr>
              <w:jc w:val="right"/>
              <w:rPr>
                <w:rFonts w:ascii="Comic Sans MS" w:hAnsi="Comic Sans MS" w:cs="Arial"/>
                <w:bCs/>
                <w:color w:val="000000"/>
                <w:sz w:val="20"/>
                <w:szCs w:val="20"/>
              </w:rPr>
            </w:pPr>
            <w:r>
              <w:rPr>
                <w:rFonts w:ascii="Comic Sans MS" w:hAnsi="Comic Sans MS" w:cs="Arial"/>
                <w:bCs/>
                <w:color w:val="000000"/>
                <w:sz w:val="20"/>
                <w:szCs w:val="20"/>
              </w:rPr>
              <w:t>Oct 9</w:t>
            </w:r>
            <w:r w:rsidR="004645EE">
              <w:rPr>
                <w:rFonts w:ascii="Comic Sans MS" w:hAnsi="Comic Sans MS" w:cs="Arial"/>
                <w:bCs/>
                <w:color w:val="000000"/>
                <w:sz w:val="20"/>
                <w:szCs w:val="20"/>
              </w:rPr>
              <w:t>th</w:t>
            </w:r>
          </w:p>
        </w:tc>
        <w:tc>
          <w:tcPr>
            <w:tcW w:w="4335" w:type="dxa"/>
            <w:shd w:val="clear" w:color="auto" w:fill="auto"/>
          </w:tcPr>
          <w:p w:rsidR="00F13CF0" w:rsidRDefault="00F13CF0" w:rsidP="007A4F6F">
            <w:pPr>
              <w:spacing w:before="20" w:after="40"/>
              <w:jc w:val="center"/>
              <w:rPr>
                <w:rFonts w:ascii="Comic Sans MS" w:hAnsi="Comic Sans MS"/>
                <w:bCs/>
                <w:color w:val="000000"/>
              </w:rPr>
            </w:pPr>
            <w:r w:rsidRPr="005900BA">
              <w:rPr>
                <w:rFonts w:ascii="Comic Sans MS" w:hAnsi="Comic Sans MS"/>
                <w:bCs/>
                <w:color w:val="000000"/>
              </w:rPr>
              <w:t>Prospecting</w:t>
            </w:r>
          </w:p>
          <w:p w:rsidR="00E91DCB" w:rsidRPr="005900BA" w:rsidRDefault="00E91DCB" w:rsidP="007A4F6F">
            <w:pPr>
              <w:spacing w:before="20" w:after="40"/>
              <w:jc w:val="center"/>
              <w:rPr>
                <w:rFonts w:ascii="Comic Sans MS" w:hAnsi="Comic Sans MS"/>
                <w:bCs/>
                <w:color w:val="000000"/>
              </w:rPr>
            </w:pPr>
            <w:r w:rsidRPr="005900BA">
              <w:rPr>
                <w:rFonts w:ascii="Comic Sans MS" w:hAnsi="Comic Sans MS"/>
                <w:bCs/>
                <w:color w:val="000000"/>
              </w:rPr>
              <w:t>Pre-approach &amp; Approach Methods</w:t>
            </w:r>
          </w:p>
        </w:tc>
        <w:tc>
          <w:tcPr>
            <w:tcW w:w="1335" w:type="dxa"/>
            <w:gridSpan w:val="2"/>
            <w:shd w:val="clear" w:color="auto" w:fill="auto"/>
          </w:tcPr>
          <w:p w:rsidR="00E91DCB" w:rsidRPr="00F13CF0" w:rsidRDefault="00F13CF0" w:rsidP="00F17EC4">
            <w:pPr>
              <w:spacing w:before="20" w:after="40"/>
              <w:jc w:val="center"/>
              <w:rPr>
                <w:rFonts w:ascii="Comic Sans MS" w:hAnsi="Comic Sans MS"/>
                <w:b/>
                <w:bCs/>
                <w:color w:val="000000"/>
                <w:sz w:val="20"/>
                <w:szCs w:val="20"/>
              </w:rPr>
            </w:pPr>
            <w:r w:rsidRPr="00F13CF0">
              <w:rPr>
                <w:rFonts w:ascii="Comic Sans MS" w:hAnsi="Comic Sans MS"/>
                <w:b/>
                <w:bCs/>
                <w:color w:val="000000"/>
                <w:sz w:val="20"/>
                <w:szCs w:val="20"/>
              </w:rPr>
              <w:t>LO1 LO2 LO4 LO5</w:t>
            </w:r>
          </w:p>
        </w:tc>
        <w:tc>
          <w:tcPr>
            <w:tcW w:w="3285" w:type="dxa"/>
            <w:shd w:val="clear" w:color="auto" w:fill="auto"/>
          </w:tcPr>
          <w:p w:rsidR="00E91DCB" w:rsidRPr="005900BA" w:rsidRDefault="00E91DCB" w:rsidP="00E91DCB">
            <w:pPr>
              <w:jc w:val="center"/>
              <w:rPr>
                <w:rFonts w:ascii="Comic Sans MS" w:hAnsi="Comic Sans MS"/>
                <w:bCs/>
                <w:color w:val="000000"/>
              </w:rPr>
            </w:pPr>
            <w:r w:rsidRPr="005900BA">
              <w:rPr>
                <w:rFonts w:ascii="Comic Sans MS" w:hAnsi="Comic Sans MS"/>
                <w:bCs/>
                <w:color w:val="000000"/>
              </w:rPr>
              <w:t>Ch. 8, 9</w:t>
            </w:r>
          </w:p>
          <w:p w:rsidR="00E91DCB" w:rsidRPr="005900BA" w:rsidRDefault="00E91DCB" w:rsidP="00E91DCB">
            <w:pPr>
              <w:jc w:val="center"/>
              <w:rPr>
                <w:rFonts w:ascii="Comic Sans MS" w:hAnsi="Comic Sans MS"/>
                <w:bCs/>
                <w:color w:val="000000"/>
              </w:rPr>
            </w:pP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 xml:space="preserve">Week </w:t>
            </w:r>
            <w:r>
              <w:rPr>
                <w:rFonts w:ascii="Comic Sans MS" w:hAnsi="Comic Sans MS" w:cs="Arial"/>
                <w:bCs/>
                <w:color w:val="000000"/>
                <w:sz w:val="20"/>
                <w:szCs w:val="20"/>
              </w:rPr>
              <w:t>5</w:t>
            </w:r>
          </w:p>
          <w:p w:rsidR="00E91DCB" w:rsidRPr="005900BA" w:rsidRDefault="00E91DCB" w:rsidP="00E91DCB">
            <w:pPr>
              <w:jc w:val="right"/>
              <w:rPr>
                <w:rFonts w:ascii="Comic Sans MS" w:hAnsi="Comic Sans MS" w:cs="Arial"/>
                <w:bCs/>
                <w:color w:val="000000"/>
                <w:sz w:val="20"/>
                <w:szCs w:val="20"/>
              </w:rPr>
            </w:pPr>
            <w:r>
              <w:rPr>
                <w:rFonts w:ascii="Comic Sans MS" w:hAnsi="Comic Sans MS" w:cs="Arial"/>
                <w:bCs/>
                <w:color w:val="000000"/>
                <w:sz w:val="20"/>
                <w:szCs w:val="20"/>
              </w:rPr>
              <w:t>Oct 16</w:t>
            </w:r>
            <w:r w:rsidR="004645EE">
              <w:rPr>
                <w:rFonts w:ascii="Comic Sans MS" w:hAnsi="Comic Sans MS" w:cs="Arial"/>
                <w:bCs/>
                <w:color w:val="000000"/>
                <w:sz w:val="20"/>
                <w:szCs w:val="20"/>
              </w:rPr>
              <w:t>th</w:t>
            </w:r>
          </w:p>
        </w:tc>
        <w:tc>
          <w:tcPr>
            <w:tcW w:w="4335" w:type="dxa"/>
            <w:shd w:val="clear" w:color="auto" w:fill="auto"/>
            <w:vAlign w:val="bottom"/>
          </w:tcPr>
          <w:p w:rsidR="00E91DCB" w:rsidRPr="005900BA" w:rsidRDefault="00E91DCB" w:rsidP="00E91DCB">
            <w:pPr>
              <w:spacing w:before="20" w:after="40"/>
              <w:ind w:left="1332" w:hanging="1332"/>
              <w:jc w:val="center"/>
              <w:rPr>
                <w:rFonts w:ascii="Comic Sans MS" w:hAnsi="Comic Sans MS"/>
                <w:bCs/>
                <w:color w:val="000000"/>
              </w:rPr>
            </w:pPr>
            <w:r w:rsidRPr="005900BA">
              <w:rPr>
                <w:rFonts w:ascii="Comic Sans MS" w:hAnsi="Comic Sans MS"/>
                <w:bCs/>
                <w:color w:val="000000"/>
              </w:rPr>
              <w:t>Presentation Strategy</w:t>
            </w:r>
          </w:p>
          <w:p w:rsidR="00E91DCB" w:rsidRPr="005900BA" w:rsidRDefault="00E91DCB" w:rsidP="00E91DCB">
            <w:pPr>
              <w:spacing w:before="20" w:after="40"/>
              <w:ind w:left="1332" w:hanging="1332"/>
              <w:jc w:val="center"/>
              <w:rPr>
                <w:rFonts w:ascii="Comic Sans MS" w:hAnsi="Comic Sans MS"/>
                <w:bCs/>
                <w:color w:val="000000"/>
              </w:rPr>
            </w:pPr>
            <w:r w:rsidRPr="005900BA">
              <w:rPr>
                <w:rFonts w:ascii="Comic Sans MS" w:hAnsi="Comic Sans MS"/>
                <w:bCs/>
                <w:color w:val="000000"/>
              </w:rPr>
              <w:t>Delivery Elements</w:t>
            </w:r>
          </w:p>
        </w:tc>
        <w:tc>
          <w:tcPr>
            <w:tcW w:w="1335" w:type="dxa"/>
            <w:gridSpan w:val="2"/>
            <w:shd w:val="clear" w:color="auto" w:fill="auto"/>
            <w:vAlign w:val="bottom"/>
          </w:tcPr>
          <w:p w:rsidR="00E91DCB" w:rsidRPr="00F13CF0" w:rsidRDefault="00F13CF0" w:rsidP="00F17EC4">
            <w:pPr>
              <w:spacing w:line="276" w:lineRule="auto"/>
              <w:jc w:val="center"/>
              <w:rPr>
                <w:rFonts w:ascii="Comic Sans MS" w:hAnsi="Comic Sans MS"/>
                <w:b/>
                <w:bCs/>
                <w:color w:val="000000"/>
                <w:sz w:val="20"/>
                <w:szCs w:val="20"/>
              </w:rPr>
            </w:pPr>
            <w:r w:rsidRPr="00F13CF0">
              <w:rPr>
                <w:rFonts w:ascii="Comic Sans MS" w:hAnsi="Comic Sans MS"/>
                <w:b/>
                <w:bCs/>
                <w:color w:val="000000"/>
                <w:sz w:val="20"/>
                <w:szCs w:val="20"/>
              </w:rPr>
              <w:t>LO8 LO9</w:t>
            </w:r>
          </w:p>
          <w:p w:rsidR="00E91DCB" w:rsidRPr="00F13CF0" w:rsidRDefault="00E91DCB" w:rsidP="00F17EC4">
            <w:pPr>
              <w:spacing w:before="20" w:after="40"/>
              <w:ind w:left="1332" w:hanging="1332"/>
              <w:jc w:val="center"/>
              <w:rPr>
                <w:rFonts w:ascii="Comic Sans MS" w:hAnsi="Comic Sans MS"/>
                <w:b/>
                <w:bCs/>
                <w:color w:val="000000"/>
                <w:sz w:val="20"/>
                <w:szCs w:val="20"/>
              </w:rPr>
            </w:pPr>
          </w:p>
        </w:tc>
        <w:tc>
          <w:tcPr>
            <w:tcW w:w="3285" w:type="dxa"/>
            <w:shd w:val="clear" w:color="auto" w:fill="auto"/>
          </w:tcPr>
          <w:p w:rsidR="00E91DCB" w:rsidRPr="00202C08" w:rsidRDefault="00E91DCB" w:rsidP="00E91DCB">
            <w:pPr>
              <w:jc w:val="center"/>
              <w:rPr>
                <w:rFonts w:ascii="Comic Sans MS" w:hAnsi="Comic Sans MS"/>
                <w:bCs/>
                <w:color w:val="000000"/>
              </w:rPr>
            </w:pPr>
            <w:r w:rsidRPr="00202C08">
              <w:rPr>
                <w:rFonts w:ascii="Comic Sans MS" w:hAnsi="Comic Sans MS"/>
                <w:bCs/>
                <w:color w:val="000000"/>
              </w:rPr>
              <w:t>Ch. 10, 11</w:t>
            </w:r>
          </w:p>
          <w:p w:rsidR="00E91DCB" w:rsidRPr="002E2ADF" w:rsidRDefault="00E91DCB" w:rsidP="00FF7E62">
            <w:pPr>
              <w:pStyle w:val="ListParagraph"/>
              <w:numPr>
                <w:ilvl w:val="0"/>
                <w:numId w:val="25"/>
              </w:numPr>
              <w:jc w:val="center"/>
              <w:rPr>
                <w:rFonts w:ascii="Comic Sans MS" w:hAnsi="Comic Sans MS"/>
                <w:bCs/>
                <w:color w:val="000000"/>
                <w:highlight w:val="yellow"/>
              </w:rPr>
            </w:pPr>
            <w:r w:rsidRPr="002E2ADF">
              <w:rPr>
                <w:rFonts w:ascii="Comic Sans MS" w:hAnsi="Comic Sans MS"/>
                <w:bCs/>
                <w:color w:val="000000"/>
                <w:highlight w:val="yellow"/>
              </w:rPr>
              <w:t xml:space="preserve">Lab 2 - Price (5%) due </w:t>
            </w:r>
            <w:r w:rsidR="004E7A7B" w:rsidRPr="002E2ADF">
              <w:rPr>
                <w:rFonts w:ascii="Comic Sans MS" w:hAnsi="Comic Sans MS"/>
                <w:bCs/>
                <w:color w:val="000000"/>
                <w:highlight w:val="yellow"/>
              </w:rPr>
              <w:t>Oct</w:t>
            </w:r>
            <w:r w:rsidRPr="002E2ADF">
              <w:rPr>
                <w:rFonts w:ascii="Comic Sans MS" w:hAnsi="Comic Sans MS"/>
                <w:bCs/>
                <w:color w:val="000000"/>
                <w:highlight w:val="yellow"/>
              </w:rPr>
              <w:t xml:space="preserve"> 1</w:t>
            </w:r>
            <w:r w:rsidR="004E7A7B" w:rsidRPr="002E2ADF">
              <w:rPr>
                <w:rFonts w:ascii="Comic Sans MS" w:hAnsi="Comic Sans MS"/>
                <w:bCs/>
                <w:color w:val="000000"/>
                <w:highlight w:val="yellow"/>
              </w:rPr>
              <w:t>7</w:t>
            </w:r>
            <w:r w:rsidRPr="002E2ADF">
              <w:rPr>
                <w:rFonts w:ascii="Comic Sans MS" w:hAnsi="Comic Sans MS"/>
                <w:bCs/>
                <w:color w:val="000000"/>
                <w:highlight w:val="yellow"/>
                <w:vertAlign w:val="superscript"/>
              </w:rPr>
              <w:t>th</w:t>
            </w:r>
            <w:r w:rsidRPr="002E2ADF">
              <w:rPr>
                <w:rFonts w:ascii="Comic Sans MS" w:hAnsi="Comic Sans MS"/>
                <w:bCs/>
                <w:color w:val="000000"/>
                <w:highlight w:val="yellow"/>
              </w:rPr>
              <w:t xml:space="preserve"> 201</w:t>
            </w:r>
            <w:r w:rsidR="004E7A7B" w:rsidRPr="002E2ADF">
              <w:rPr>
                <w:rFonts w:ascii="Comic Sans MS" w:hAnsi="Comic Sans MS"/>
                <w:bCs/>
                <w:color w:val="000000"/>
                <w:highlight w:val="yellow"/>
              </w:rPr>
              <w:t>6</w:t>
            </w:r>
          </w:p>
        </w:tc>
      </w:tr>
      <w:tr w:rsidR="00E91DCB" w:rsidRPr="00B15A13" w:rsidTr="00E91DCB">
        <w:trPr>
          <w:trHeight w:val="629"/>
          <w:jc w:val="center"/>
        </w:trPr>
        <w:tc>
          <w:tcPr>
            <w:tcW w:w="1548" w:type="dxa"/>
            <w:tcBorders>
              <w:bottom w:val="single" w:sz="4" w:space="0" w:color="auto"/>
            </w:tcBorders>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 xml:space="preserve">Week </w:t>
            </w:r>
            <w:r>
              <w:rPr>
                <w:rFonts w:ascii="Comic Sans MS" w:hAnsi="Comic Sans MS" w:cs="Arial"/>
                <w:bCs/>
                <w:color w:val="000000"/>
                <w:sz w:val="20"/>
                <w:szCs w:val="20"/>
              </w:rPr>
              <w:t>6</w:t>
            </w:r>
          </w:p>
          <w:p w:rsidR="00E91DCB" w:rsidRPr="005900BA" w:rsidRDefault="00E91DCB" w:rsidP="00AD7100">
            <w:pPr>
              <w:ind w:left="180"/>
              <w:jc w:val="right"/>
              <w:rPr>
                <w:rFonts w:ascii="Comic Sans MS" w:hAnsi="Comic Sans MS" w:cs="Arial"/>
                <w:bCs/>
                <w:color w:val="000000"/>
                <w:sz w:val="20"/>
                <w:szCs w:val="20"/>
              </w:rPr>
            </w:pPr>
            <w:r>
              <w:rPr>
                <w:rFonts w:ascii="Comic Sans MS" w:hAnsi="Comic Sans MS" w:cs="Arial"/>
                <w:bCs/>
                <w:color w:val="000000"/>
                <w:sz w:val="20"/>
                <w:szCs w:val="20"/>
              </w:rPr>
              <w:t>Oct 23</w:t>
            </w:r>
            <w:r w:rsidR="004645EE">
              <w:rPr>
                <w:rFonts w:ascii="Comic Sans MS" w:hAnsi="Comic Sans MS" w:cs="Arial"/>
                <w:bCs/>
                <w:color w:val="000000"/>
                <w:sz w:val="20"/>
                <w:szCs w:val="20"/>
              </w:rPr>
              <w:t>th</w:t>
            </w:r>
          </w:p>
        </w:tc>
        <w:tc>
          <w:tcPr>
            <w:tcW w:w="4335" w:type="dxa"/>
            <w:tcBorders>
              <w:bottom w:val="single" w:sz="4" w:space="0" w:color="auto"/>
            </w:tcBorders>
            <w:shd w:val="clear" w:color="auto" w:fill="auto"/>
            <w:vAlign w:val="bottom"/>
          </w:tcPr>
          <w:p w:rsidR="00E91DCB" w:rsidRPr="005900BA" w:rsidRDefault="00E91DCB" w:rsidP="00E91DCB">
            <w:pPr>
              <w:spacing w:before="20" w:after="40"/>
              <w:ind w:left="1332" w:hanging="1332"/>
              <w:jc w:val="center"/>
              <w:rPr>
                <w:rFonts w:ascii="Comic Sans MS" w:hAnsi="Comic Sans MS"/>
                <w:bCs/>
                <w:color w:val="000000"/>
              </w:rPr>
            </w:pPr>
            <w:r w:rsidRPr="005900BA">
              <w:rPr>
                <w:rFonts w:ascii="Comic Sans MS" w:hAnsi="Comic Sans MS"/>
                <w:bCs/>
                <w:color w:val="000000"/>
              </w:rPr>
              <w:t>Handling Objections</w:t>
            </w:r>
          </w:p>
        </w:tc>
        <w:tc>
          <w:tcPr>
            <w:tcW w:w="1335" w:type="dxa"/>
            <w:gridSpan w:val="2"/>
            <w:tcBorders>
              <w:bottom w:val="single" w:sz="4" w:space="0" w:color="auto"/>
            </w:tcBorders>
            <w:shd w:val="clear" w:color="auto" w:fill="auto"/>
            <w:vAlign w:val="bottom"/>
          </w:tcPr>
          <w:p w:rsidR="00E91DCB" w:rsidRPr="00F13CF0" w:rsidRDefault="00F13CF0" w:rsidP="00F17EC4">
            <w:pPr>
              <w:spacing w:before="20" w:after="40"/>
              <w:jc w:val="center"/>
              <w:rPr>
                <w:rFonts w:ascii="Comic Sans MS" w:hAnsi="Comic Sans MS"/>
                <w:b/>
                <w:bCs/>
                <w:color w:val="000000"/>
                <w:sz w:val="20"/>
                <w:szCs w:val="20"/>
              </w:rPr>
            </w:pPr>
            <w:r w:rsidRPr="00F13CF0">
              <w:rPr>
                <w:rFonts w:ascii="Comic Sans MS" w:hAnsi="Comic Sans MS"/>
                <w:b/>
                <w:bCs/>
                <w:color w:val="000000"/>
                <w:sz w:val="20"/>
                <w:szCs w:val="20"/>
              </w:rPr>
              <w:t>LO7 LO8</w:t>
            </w:r>
          </w:p>
        </w:tc>
        <w:tc>
          <w:tcPr>
            <w:tcW w:w="3285" w:type="dxa"/>
            <w:tcBorders>
              <w:bottom w:val="single" w:sz="4" w:space="0" w:color="auto"/>
            </w:tcBorders>
            <w:shd w:val="clear" w:color="auto" w:fill="auto"/>
          </w:tcPr>
          <w:p w:rsidR="00E91DCB" w:rsidRPr="00202C08" w:rsidRDefault="00E91DCB" w:rsidP="00E91DCB">
            <w:pPr>
              <w:jc w:val="center"/>
              <w:rPr>
                <w:rFonts w:ascii="Comic Sans MS" w:hAnsi="Comic Sans MS"/>
                <w:bCs/>
                <w:color w:val="000000"/>
              </w:rPr>
            </w:pPr>
            <w:r w:rsidRPr="00202C08">
              <w:rPr>
                <w:rFonts w:ascii="Comic Sans MS" w:hAnsi="Comic Sans MS"/>
                <w:bCs/>
                <w:color w:val="000000"/>
              </w:rPr>
              <w:t>Ch. 12</w:t>
            </w:r>
          </w:p>
          <w:p w:rsidR="00E91DCB" w:rsidRPr="002E2ADF" w:rsidRDefault="00E91DCB" w:rsidP="002E2ADF">
            <w:pPr>
              <w:pStyle w:val="ListParagraph"/>
              <w:numPr>
                <w:ilvl w:val="0"/>
                <w:numId w:val="25"/>
              </w:numPr>
              <w:rPr>
                <w:rFonts w:ascii="Comic Sans MS" w:hAnsi="Comic Sans MS"/>
                <w:bCs/>
                <w:color w:val="000000"/>
                <w:highlight w:val="yellow"/>
              </w:rPr>
            </w:pPr>
            <w:r w:rsidRPr="002E2ADF">
              <w:rPr>
                <w:rFonts w:ascii="Comic Sans MS" w:hAnsi="Comic Sans MS"/>
                <w:bCs/>
                <w:color w:val="000000"/>
                <w:highlight w:val="yellow"/>
              </w:rPr>
              <w:t>Lab 3 – SELL (5%)</w:t>
            </w:r>
            <w:r w:rsidR="00AD7100" w:rsidRPr="002E2ADF">
              <w:rPr>
                <w:rFonts w:ascii="Comic Sans MS" w:hAnsi="Comic Sans MS"/>
                <w:bCs/>
                <w:color w:val="000000"/>
                <w:highlight w:val="yellow"/>
              </w:rPr>
              <w:t xml:space="preserve"> due Oct24th</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 xml:space="preserve">Week </w:t>
            </w:r>
            <w:r>
              <w:rPr>
                <w:rFonts w:ascii="Comic Sans MS" w:hAnsi="Comic Sans MS" w:cs="Arial"/>
                <w:bCs/>
                <w:color w:val="000000"/>
                <w:sz w:val="20"/>
                <w:szCs w:val="20"/>
              </w:rPr>
              <w:t>7</w:t>
            </w:r>
          </w:p>
          <w:p w:rsidR="00E91DCB" w:rsidRPr="005900BA" w:rsidRDefault="00E91DCB" w:rsidP="00E91DCB">
            <w:pPr>
              <w:jc w:val="right"/>
              <w:rPr>
                <w:rFonts w:ascii="Comic Sans MS" w:hAnsi="Comic Sans MS" w:cs="Arial"/>
                <w:bCs/>
                <w:color w:val="000000"/>
                <w:sz w:val="20"/>
                <w:szCs w:val="20"/>
              </w:rPr>
            </w:pPr>
            <w:r>
              <w:rPr>
                <w:rFonts w:ascii="Comic Sans MS" w:hAnsi="Comic Sans MS" w:cs="Arial"/>
                <w:bCs/>
                <w:color w:val="000000"/>
                <w:sz w:val="20"/>
                <w:szCs w:val="20"/>
              </w:rPr>
              <w:t>Oct 30</w:t>
            </w:r>
            <w:r w:rsidR="004645EE">
              <w:rPr>
                <w:rFonts w:ascii="Comic Sans MS" w:hAnsi="Comic Sans MS" w:cs="Arial"/>
                <w:bCs/>
                <w:color w:val="000000"/>
                <w:sz w:val="20"/>
                <w:szCs w:val="20"/>
              </w:rPr>
              <w:t>th</w:t>
            </w:r>
          </w:p>
        </w:tc>
        <w:tc>
          <w:tcPr>
            <w:tcW w:w="4335" w:type="dxa"/>
            <w:shd w:val="clear" w:color="auto" w:fill="auto"/>
            <w:vAlign w:val="center"/>
          </w:tcPr>
          <w:p w:rsidR="00E91DCB" w:rsidRPr="005900BA" w:rsidRDefault="00E91DCB" w:rsidP="00E91DCB">
            <w:pPr>
              <w:jc w:val="center"/>
              <w:rPr>
                <w:rFonts w:ascii="Comic Sans MS" w:hAnsi="Comic Sans MS"/>
                <w:bCs/>
                <w:color w:val="000000"/>
              </w:rPr>
            </w:pPr>
            <w:r w:rsidRPr="005900BA">
              <w:rPr>
                <w:rFonts w:ascii="Comic Sans MS" w:hAnsi="Comic Sans MS"/>
                <w:bCs/>
                <w:color w:val="000000"/>
              </w:rPr>
              <w:t>Midterm Exam</w:t>
            </w:r>
          </w:p>
        </w:tc>
        <w:tc>
          <w:tcPr>
            <w:tcW w:w="1335" w:type="dxa"/>
            <w:gridSpan w:val="2"/>
            <w:shd w:val="clear" w:color="auto" w:fill="auto"/>
            <w:vAlign w:val="center"/>
          </w:tcPr>
          <w:p w:rsidR="00E91DCB" w:rsidRPr="00F13CF0" w:rsidRDefault="00F13CF0" w:rsidP="00F17EC4">
            <w:pPr>
              <w:jc w:val="center"/>
              <w:rPr>
                <w:rFonts w:ascii="Comic Sans MS" w:hAnsi="Comic Sans MS"/>
                <w:b/>
                <w:bCs/>
                <w:color w:val="000000"/>
                <w:sz w:val="20"/>
                <w:szCs w:val="20"/>
              </w:rPr>
            </w:pPr>
            <w:r w:rsidRPr="00F13CF0">
              <w:rPr>
                <w:rFonts w:ascii="Comic Sans MS" w:hAnsi="Comic Sans MS"/>
                <w:b/>
                <w:bCs/>
                <w:color w:val="000000"/>
                <w:sz w:val="20"/>
                <w:szCs w:val="20"/>
              </w:rPr>
              <w:t>LO1-LO8</w:t>
            </w:r>
          </w:p>
        </w:tc>
        <w:tc>
          <w:tcPr>
            <w:tcW w:w="3285" w:type="dxa"/>
            <w:shd w:val="clear" w:color="auto" w:fill="auto"/>
          </w:tcPr>
          <w:p w:rsidR="00E91DCB" w:rsidRPr="002E2ADF" w:rsidRDefault="00FF7E62" w:rsidP="00E91DCB">
            <w:pPr>
              <w:jc w:val="center"/>
              <w:rPr>
                <w:rFonts w:ascii="Comic Sans MS" w:hAnsi="Comic Sans MS"/>
                <w:bCs/>
                <w:color w:val="000000"/>
                <w:highlight w:val="yellow"/>
              </w:rPr>
            </w:pPr>
            <w:r w:rsidRPr="002E2ADF">
              <w:rPr>
                <w:rFonts w:ascii="Comic Sans MS" w:hAnsi="Comic Sans MS"/>
                <w:bCs/>
                <w:color w:val="000000"/>
                <w:highlight w:val="yellow"/>
              </w:rPr>
              <w:t xml:space="preserve">7) </w:t>
            </w:r>
            <w:r w:rsidR="00E91DCB" w:rsidRPr="002E2ADF">
              <w:rPr>
                <w:rFonts w:ascii="Comic Sans MS" w:hAnsi="Comic Sans MS"/>
                <w:bCs/>
                <w:color w:val="000000"/>
                <w:highlight w:val="yellow"/>
              </w:rPr>
              <w:t xml:space="preserve">Midterm – </w:t>
            </w:r>
            <w:r w:rsidR="004E7A7B" w:rsidRPr="002E2ADF">
              <w:rPr>
                <w:rFonts w:ascii="Comic Sans MS" w:hAnsi="Comic Sans MS"/>
                <w:bCs/>
                <w:color w:val="000000"/>
                <w:highlight w:val="yellow"/>
              </w:rPr>
              <w:t>Oct 31</w:t>
            </w:r>
            <w:r w:rsidR="004E7A7B" w:rsidRPr="002E2ADF">
              <w:rPr>
                <w:rFonts w:ascii="Comic Sans MS" w:hAnsi="Comic Sans MS"/>
                <w:bCs/>
                <w:color w:val="000000"/>
                <w:highlight w:val="yellow"/>
                <w:vertAlign w:val="superscript"/>
              </w:rPr>
              <w:t>st</w:t>
            </w:r>
            <w:r w:rsidR="004E7A7B" w:rsidRPr="002E2ADF">
              <w:rPr>
                <w:rFonts w:ascii="Comic Sans MS" w:hAnsi="Comic Sans MS"/>
                <w:bCs/>
                <w:color w:val="000000"/>
                <w:highlight w:val="yellow"/>
              </w:rPr>
              <w:t xml:space="preserve"> 2016</w:t>
            </w:r>
          </w:p>
          <w:p w:rsidR="00E91DCB" w:rsidRPr="002E2ADF" w:rsidRDefault="00E91DCB" w:rsidP="00E91DCB">
            <w:pPr>
              <w:jc w:val="center"/>
              <w:rPr>
                <w:rFonts w:ascii="Comic Sans MS" w:hAnsi="Comic Sans MS"/>
                <w:bCs/>
                <w:color w:val="000000"/>
                <w:highlight w:val="yellow"/>
              </w:rPr>
            </w:pP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 xml:space="preserve">Week </w:t>
            </w:r>
            <w:r>
              <w:rPr>
                <w:rFonts w:ascii="Comic Sans MS" w:hAnsi="Comic Sans MS" w:cs="Arial"/>
                <w:bCs/>
                <w:color w:val="000000"/>
                <w:sz w:val="20"/>
                <w:szCs w:val="20"/>
              </w:rPr>
              <w:t>8</w:t>
            </w:r>
          </w:p>
          <w:p w:rsidR="00E91DCB" w:rsidRPr="005900BA" w:rsidRDefault="00E91DCB" w:rsidP="00E91DCB">
            <w:pPr>
              <w:ind w:left="180"/>
              <w:jc w:val="right"/>
              <w:rPr>
                <w:rFonts w:ascii="Comic Sans MS" w:hAnsi="Comic Sans MS" w:cs="Arial"/>
                <w:bCs/>
                <w:color w:val="000000"/>
                <w:sz w:val="20"/>
                <w:szCs w:val="20"/>
              </w:rPr>
            </w:pPr>
            <w:r>
              <w:rPr>
                <w:rFonts w:ascii="Comic Sans MS" w:hAnsi="Comic Sans MS" w:cs="Arial"/>
                <w:bCs/>
                <w:color w:val="000000"/>
                <w:sz w:val="20"/>
                <w:szCs w:val="20"/>
              </w:rPr>
              <w:t>Nov 6</w:t>
            </w:r>
            <w:r w:rsidR="004645EE">
              <w:rPr>
                <w:rFonts w:ascii="Comic Sans MS" w:hAnsi="Comic Sans MS" w:cs="Arial"/>
                <w:bCs/>
                <w:color w:val="000000"/>
                <w:sz w:val="20"/>
                <w:szCs w:val="20"/>
              </w:rPr>
              <w:t>th</w:t>
            </w:r>
          </w:p>
        </w:tc>
        <w:tc>
          <w:tcPr>
            <w:tcW w:w="4335" w:type="dxa"/>
            <w:shd w:val="clear" w:color="auto" w:fill="auto"/>
          </w:tcPr>
          <w:p w:rsidR="00E91DCB" w:rsidRDefault="00E91DCB" w:rsidP="00E91DCB">
            <w:pPr>
              <w:spacing w:before="20" w:after="40"/>
              <w:jc w:val="center"/>
              <w:rPr>
                <w:rFonts w:ascii="Comic Sans MS" w:hAnsi="Comic Sans MS"/>
                <w:bCs/>
                <w:color w:val="000000"/>
              </w:rPr>
            </w:pPr>
            <w:r w:rsidRPr="005900BA">
              <w:rPr>
                <w:rFonts w:ascii="Comic Sans MS" w:hAnsi="Comic Sans MS"/>
                <w:bCs/>
                <w:color w:val="000000"/>
              </w:rPr>
              <w:t>Closing the sale</w:t>
            </w:r>
          </w:p>
          <w:p w:rsidR="00AD7100" w:rsidRPr="005900BA" w:rsidRDefault="00AD7100" w:rsidP="00E91DCB">
            <w:pPr>
              <w:spacing w:before="20" w:after="40"/>
              <w:jc w:val="center"/>
              <w:rPr>
                <w:rFonts w:ascii="Comic Sans MS" w:hAnsi="Comic Sans MS"/>
                <w:bCs/>
                <w:color w:val="000000"/>
              </w:rPr>
            </w:pPr>
            <w:r>
              <w:rPr>
                <w:rFonts w:ascii="Comic Sans MS" w:hAnsi="Comic Sans MS"/>
                <w:bCs/>
                <w:color w:val="000000"/>
              </w:rPr>
              <w:t>Case – Sales Scenario 10%</w:t>
            </w:r>
          </w:p>
          <w:p w:rsidR="00E91DCB" w:rsidRPr="005900BA" w:rsidRDefault="00E91DCB" w:rsidP="00E91DCB">
            <w:pPr>
              <w:spacing w:before="20" w:after="40"/>
              <w:jc w:val="center"/>
              <w:rPr>
                <w:rFonts w:ascii="Comic Sans MS" w:hAnsi="Comic Sans MS"/>
                <w:bCs/>
                <w:color w:val="000000"/>
              </w:rPr>
            </w:pPr>
          </w:p>
        </w:tc>
        <w:tc>
          <w:tcPr>
            <w:tcW w:w="1335" w:type="dxa"/>
            <w:gridSpan w:val="2"/>
            <w:shd w:val="clear" w:color="auto" w:fill="auto"/>
          </w:tcPr>
          <w:p w:rsidR="00E91DCB" w:rsidRPr="00F13CF0" w:rsidRDefault="00F13CF0" w:rsidP="00F17EC4">
            <w:pPr>
              <w:spacing w:line="276" w:lineRule="auto"/>
              <w:jc w:val="center"/>
              <w:rPr>
                <w:rFonts w:ascii="Comic Sans MS" w:hAnsi="Comic Sans MS"/>
                <w:b/>
                <w:bCs/>
                <w:color w:val="000000"/>
                <w:sz w:val="20"/>
                <w:szCs w:val="20"/>
              </w:rPr>
            </w:pPr>
            <w:r w:rsidRPr="00F13CF0">
              <w:rPr>
                <w:rFonts w:ascii="Comic Sans MS" w:hAnsi="Comic Sans MS"/>
                <w:b/>
                <w:bCs/>
                <w:color w:val="000000"/>
                <w:sz w:val="20"/>
                <w:szCs w:val="20"/>
              </w:rPr>
              <w:t>LO9</w:t>
            </w:r>
          </w:p>
          <w:p w:rsidR="00E91DCB" w:rsidRPr="00F13CF0" w:rsidRDefault="00E91DCB" w:rsidP="00F17EC4">
            <w:pPr>
              <w:spacing w:before="20" w:after="40"/>
              <w:jc w:val="center"/>
              <w:rPr>
                <w:rFonts w:ascii="Comic Sans MS" w:hAnsi="Comic Sans MS"/>
                <w:b/>
                <w:bCs/>
                <w:color w:val="000000"/>
                <w:sz w:val="20"/>
                <w:szCs w:val="20"/>
              </w:rPr>
            </w:pPr>
          </w:p>
        </w:tc>
        <w:tc>
          <w:tcPr>
            <w:tcW w:w="3285" w:type="dxa"/>
            <w:shd w:val="clear" w:color="auto" w:fill="auto"/>
          </w:tcPr>
          <w:p w:rsidR="00E91DCB" w:rsidRPr="00202C08" w:rsidRDefault="00E91DCB" w:rsidP="00E91DCB">
            <w:pPr>
              <w:jc w:val="center"/>
              <w:rPr>
                <w:rFonts w:ascii="Comic Sans MS" w:hAnsi="Comic Sans MS"/>
                <w:bCs/>
                <w:color w:val="000000"/>
              </w:rPr>
            </w:pPr>
            <w:r w:rsidRPr="00202C08">
              <w:rPr>
                <w:rFonts w:ascii="Comic Sans MS" w:hAnsi="Comic Sans MS"/>
                <w:bCs/>
                <w:color w:val="000000"/>
              </w:rPr>
              <w:t>Ch. 13</w:t>
            </w:r>
          </w:p>
          <w:p w:rsidR="00E91DCB" w:rsidRPr="002E2ADF" w:rsidRDefault="00FF7E62" w:rsidP="00AD7100">
            <w:pPr>
              <w:jc w:val="center"/>
              <w:rPr>
                <w:rFonts w:ascii="Comic Sans MS" w:hAnsi="Comic Sans MS"/>
                <w:bCs/>
                <w:color w:val="000000"/>
                <w:highlight w:val="yellow"/>
              </w:rPr>
            </w:pPr>
            <w:r w:rsidRPr="002E2ADF">
              <w:rPr>
                <w:rFonts w:ascii="Comic Sans MS" w:hAnsi="Comic Sans MS"/>
                <w:bCs/>
                <w:color w:val="000000"/>
                <w:highlight w:val="yellow"/>
              </w:rPr>
              <w:t xml:space="preserve">6) </w:t>
            </w:r>
            <w:r w:rsidR="00AD7100" w:rsidRPr="002E2ADF">
              <w:rPr>
                <w:rFonts w:ascii="Comic Sans MS" w:hAnsi="Comic Sans MS"/>
                <w:bCs/>
                <w:color w:val="000000"/>
                <w:highlight w:val="yellow"/>
              </w:rPr>
              <w:t>Nov 7</w:t>
            </w:r>
            <w:r w:rsidR="00AD7100" w:rsidRPr="002E2ADF">
              <w:rPr>
                <w:rFonts w:ascii="Comic Sans MS" w:hAnsi="Comic Sans MS"/>
                <w:bCs/>
                <w:color w:val="000000"/>
                <w:highlight w:val="yellow"/>
                <w:vertAlign w:val="superscript"/>
              </w:rPr>
              <w:t>th</w:t>
            </w:r>
            <w:r w:rsidR="00AD7100" w:rsidRPr="002E2ADF">
              <w:rPr>
                <w:rFonts w:ascii="Comic Sans MS" w:hAnsi="Comic Sans MS"/>
                <w:bCs/>
                <w:color w:val="000000"/>
                <w:highlight w:val="yellow"/>
              </w:rPr>
              <w:t xml:space="preserve"> due In Class Case 10%</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 xml:space="preserve">Week </w:t>
            </w:r>
            <w:r>
              <w:rPr>
                <w:rFonts w:ascii="Comic Sans MS" w:hAnsi="Comic Sans MS" w:cs="Arial"/>
                <w:bCs/>
                <w:color w:val="000000"/>
                <w:sz w:val="20"/>
                <w:szCs w:val="20"/>
              </w:rPr>
              <w:t>9</w:t>
            </w:r>
          </w:p>
          <w:p w:rsidR="00E91DCB" w:rsidRPr="005900BA" w:rsidRDefault="00E91DCB" w:rsidP="004E7A7B">
            <w:pPr>
              <w:jc w:val="right"/>
              <w:rPr>
                <w:rFonts w:ascii="Comic Sans MS" w:hAnsi="Comic Sans MS" w:cs="Arial"/>
                <w:bCs/>
                <w:color w:val="000000"/>
                <w:sz w:val="20"/>
                <w:szCs w:val="20"/>
              </w:rPr>
            </w:pPr>
            <w:r>
              <w:rPr>
                <w:rFonts w:ascii="Comic Sans MS" w:hAnsi="Comic Sans MS" w:cs="Arial"/>
                <w:bCs/>
                <w:color w:val="000000"/>
                <w:sz w:val="20"/>
                <w:szCs w:val="20"/>
              </w:rPr>
              <w:t xml:space="preserve">Nov </w:t>
            </w:r>
            <w:r w:rsidR="004E7A7B">
              <w:rPr>
                <w:rFonts w:ascii="Comic Sans MS" w:hAnsi="Comic Sans MS" w:cs="Arial"/>
                <w:bCs/>
                <w:color w:val="000000"/>
                <w:sz w:val="20"/>
                <w:szCs w:val="20"/>
              </w:rPr>
              <w:t>13</w:t>
            </w:r>
            <w:r w:rsidR="004645EE">
              <w:rPr>
                <w:rFonts w:ascii="Comic Sans MS" w:hAnsi="Comic Sans MS" w:cs="Arial"/>
                <w:bCs/>
                <w:color w:val="000000"/>
                <w:sz w:val="20"/>
                <w:szCs w:val="20"/>
              </w:rPr>
              <w:t>th</w:t>
            </w:r>
          </w:p>
        </w:tc>
        <w:tc>
          <w:tcPr>
            <w:tcW w:w="4335" w:type="dxa"/>
            <w:shd w:val="clear" w:color="auto" w:fill="auto"/>
          </w:tcPr>
          <w:p w:rsidR="00E91DCB" w:rsidRPr="005900BA" w:rsidRDefault="00E91DCB" w:rsidP="00E91DCB">
            <w:pPr>
              <w:spacing w:before="20" w:after="40"/>
              <w:jc w:val="center"/>
              <w:rPr>
                <w:rFonts w:ascii="Comic Sans MS" w:hAnsi="Comic Sans MS"/>
                <w:bCs/>
                <w:color w:val="000000"/>
              </w:rPr>
            </w:pPr>
            <w:r w:rsidRPr="005900BA">
              <w:rPr>
                <w:rFonts w:ascii="Comic Sans MS" w:hAnsi="Comic Sans MS"/>
                <w:bCs/>
                <w:color w:val="000000"/>
              </w:rPr>
              <w:t>Service and Follow-up</w:t>
            </w:r>
          </w:p>
        </w:tc>
        <w:tc>
          <w:tcPr>
            <w:tcW w:w="1335" w:type="dxa"/>
            <w:gridSpan w:val="2"/>
            <w:shd w:val="clear" w:color="auto" w:fill="auto"/>
          </w:tcPr>
          <w:p w:rsidR="00E91DCB" w:rsidRPr="00F13CF0" w:rsidRDefault="00F13CF0" w:rsidP="00F17EC4">
            <w:pPr>
              <w:spacing w:before="20" w:after="40"/>
              <w:jc w:val="center"/>
              <w:rPr>
                <w:rFonts w:ascii="Comic Sans MS" w:hAnsi="Comic Sans MS"/>
                <w:b/>
                <w:bCs/>
                <w:color w:val="000000"/>
                <w:sz w:val="20"/>
                <w:szCs w:val="20"/>
              </w:rPr>
            </w:pPr>
            <w:r w:rsidRPr="00F13CF0">
              <w:rPr>
                <w:rFonts w:ascii="Comic Sans MS" w:hAnsi="Comic Sans MS"/>
                <w:b/>
                <w:bCs/>
                <w:color w:val="000000"/>
                <w:sz w:val="20"/>
                <w:szCs w:val="20"/>
              </w:rPr>
              <w:t>LO9</w:t>
            </w:r>
          </w:p>
        </w:tc>
        <w:tc>
          <w:tcPr>
            <w:tcW w:w="3285" w:type="dxa"/>
            <w:shd w:val="clear" w:color="auto" w:fill="auto"/>
          </w:tcPr>
          <w:p w:rsidR="00E91DCB" w:rsidRPr="006F0E19" w:rsidRDefault="00E91DCB" w:rsidP="00E91DCB">
            <w:pPr>
              <w:jc w:val="center"/>
              <w:rPr>
                <w:rFonts w:ascii="Comic Sans MS" w:hAnsi="Comic Sans MS"/>
                <w:bCs/>
                <w:color w:val="000000"/>
              </w:rPr>
            </w:pPr>
            <w:r w:rsidRPr="006F0E19">
              <w:rPr>
                <w:rFonts w:ascii="Comic Sans MS" w:hAnsi="Comic Sans MS"/>
                <w:bCs/>
                <w:color w:val="000000"/>
              </w:rPr>
              <w:t>Ch. 14</w:t>
            </w:r>
          </w:p>
          <w:p w:rsidR="00E91DCB" w:rsidRPr="00FF7E62" w:rsidRDefault="00E91DCB" w:rsidP="002E2ADF">
            <w:pPr>
              <w:pStyle w:val="ListParagraph"/>
              <w:numPr>
                <w:ilvl w:val="0"/>
                <w:numId w:val="25"/>
              </w:numPr>
              <w:jc w:val="center"/>
              <w:rPr>
                <w:rFonts w:ascii="Comic Sans MS" w:hAnsi="Comic Sans MS"/>
                <w:bCs/>
                <w:color w:val="000000"/>
              </w:rPr>
            </w:pPr>
            <w:r w:rsidRPr="002E2ADF">
              <w:rPr>
                <w:rFonts w:ascii="Comic Sans MS" w:hAnsi="Comic Sans MS"/>
                <w:bCs/>
                <w:color w:val="000000"/>
                <w:highlight w:val="yellow"/>
              </w:rPr>
              <w:t>Lab 4 Closing - (5%)</w:t>
            </w:r>
            <w:r w:rsidR="004645EE" w:rsidRPr="002E2ADF">
              <w:rPr>
                <w:rFonts w:ascii="Comic Sans MS" w:hAnsi="Comic Sans MS"/>
                <w:bCs/>
                <w:color w:val="000000"/>
                <w:highlight w:val="yellow"/>
              </w:rPr>
              <w:t xml:space="preserve"> </w:t>
            </w:r>
            <w:r w:rsidR="00AD7100" w:rsidRPr="002E2ADF">
              <w:rPr>
                <w:rFonts w:ascii="Comic Sans MS" w:hAnsi="Comic Sans MS"/>
                <w:bCs/>
                <w:color w:val="000000"/>
                <w:highlight w:val="yellow"/>
              </w:rPr>
              <w:t>d</w:t>
            </w:r>
            <w:r w:rsidR="004645EE" w:rsidRPr="002E2ADF">
              <w:rPr>
                <w:rFonts w:ascii="Comic Sans MS" w:hAnsi="Comic Sans MS"/>
                <w:bCs/>
                <w:color w:val="000000"/>
                <w:highlight w:val="yellow"/>
              </w:rPr>
              <w:t xml:space="preserve">ue </w:t>
            </w:r>
            <w:r w:rsidR="004645EE" w:rsidRPr="00FF7E62">
              <w:rPr>
                <w:rFonts w:ascii="Comic Sans MS" w:hAnsi="Comic Sans MS"/>
                <w:bCs/>
                <w:color w:val="000000"/>
                <w:highlight w:val="yellow"/>
              </w:rPr>
              <w:t>Nov 14</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lastRenderedPageBreak/>
              <w:t>Week 1</w:t>
            </w:r>
            <w:r>
              <w:rPr>
                <w:rFonts w:ascii="Comic Sans MS" w:hAnsi="Comic Sans MS" w:cs="Arial"/>
                <w:bCs/>
                <w:color w:val="000000"/>
                <w:sz w:val="20"/>
                <w:szCs w:val="20"/>
              </w:rPr>
              <w:t>0</w:t>
            </w:r>
          </w:p>
          <w:p w:rsidR="00E91DCB" w:rsidRPr="005900BA" w:rsidRDefault="00E91DCB" w:rsidP="004E7A7B">
            <w:pPr>
              <w:jc w:val="right"/>
              <w:rPr>
                <w:rFonts w:ascii="Comic Sans MS" w:hAnsi="Comic Sans MS" w:cs="Arial"/>
                <w:bCs/>
                <w:color w:val="000000"/>
                <w:sz w:val="20"/>
                <w:szCs w:val="20"/>
              </w:rPr>
            </w:pPr>
            <w:r>
              <w:rPr>
                <w:rFonts w:ascii="Comic Sans MS" w:hAnsi="Comic Sans MS" w:cs="Arial"/>
                <w:bCs/>
                <w:color w:val="000000"/>
                <w:sz w:val="20"/>
                <w:szCs w:val="20"/>
              </w:rPr>
              <w:t>Nov 2</w:t>
            </w:r>
            <w:r w:rsidR="004E7A7B">
              <w:rPr>
                <w:rFonts w:ascii="Comic Sans MS" w:hAnsi="Comic Sans MS" w:cs="Arial"/>
                <w:bCs/>
                <w:color w:val="000000"/>
                <w:sz w:val="20"/>
                <w:szCs w:val="20"/>
              </w:rPr>
              <w:t>0</w:t>
            </w:r>
            <w:r w:rsidR="004645EE">
              <w:rPr>
                <w:rFonts w:ascii="Comic Sans MS" w:hAnsi="Comic Sans MS" w:cs="Arial"/>
                <w:bCs/>
                <w:color w:val="000000"/>
                <w:sz w:val="20"/>
                <w:szCs w:val="20"/>
              </w:rPr>
              <w:t>th</w:t>
            </w:r>
          </w:p>
        </w:tc>
        <w:tc>
          <w:tcPr>
            <w:tcW w:w="4335" w:type="dxa"/>
            <w:shd w:val="clear" w:color="auto" w:fill="auto"/>
          </w:tcPr>
          <w:p w:rsidR="00E91DCB" w:rsidRPr="005900BA" w:rsidRDefault="004645EE" w:rsidP="004645EE">
            <w:pPr>
              <w:spacing w:before="20" w:after="40"/>
              <w:jc w:val="center"/>
              <w:rPr>
                <w:rFonts w:ascii="Comic Sans MS" w:hAnsi="Comic Sans MS"/>
                <w:bCs/>
                <w:color w:val="000000"/>
              </w:rPr>
            </w:pPr>
            <w:r>
              <w:rPr>
                <w:rFonts w:ascii="Comic Sans MS" w:hAnsi="Comic Sans MS"/>
                <w:bCs/>
                <w:color w:val="000000"/>
              </w:rPr>
              <w:t xml:space="preserve">Professionalism and </w:t>
            </w:r>
            <w:r w:rsidR="00E91DCB" w:rsidRPr="005900BA">
              <w:rPr>
                <w:rFonts w:ascii="Comic Sans MS" w:hAnsi="Comic Sans MS"/>
                <w:bCs/>
                <w:color w:val="000000"/>
              </w:rPr>
              <w:t xml:space="preserve">Lab </w:t>
            </w:r>
            <w:r>
              <w:rPr>
                <w:rFonts w:ascii="Comic Sans MS" w:hAnsi="Comic Sans MS"/>
                <w:bCs/>
                <w:color w:val="000000"/>
              </w:rPr>
              <w:t>C</w:t>
            </w:r>
            <w:r w:rsidR="00E91DCB" w:rsidRPr="005900BA">
              <w:rPr>
                <w:rFonts w:ascii="Comic Sans MS" w:hAnsi="Comic Sans MS"/>
                <w:bCs/>
                <w:color w:val="000000"/>
              </w:rPr>
              <w:t>ompletion</w:t>
            </w:r>
          </w:p>
        </w:tc>
        <w:tc>
          <w:tcPr>
            <w:tcW w:w="1335" w:type="dxa"/>
            <w:gridSpan w:val="2"/>
            <w:shd w:val="clear" w:color="auto" w:fill="auto"/>
          </w:tcPr>
          <w:p w:rsidR="00E91DCB" w:rsidRPr="005900BA" w:rsidRDefault="00F13CF0" w:rsidP="00F17EC4">
            <w:pPr>
              <w:spacing w:line="276" w:lineRule="auto"/>
              <w:jc w:val="center"/>
              <w:rPr>
                <w:rFonts w:ascii="Comic Sans MS" w:hAnsi="Comic Sans MS"/>
                <w:bCs/>
                <w:color w:val="000000"/>
              </w:rPr>
            </w:pPr>
            <w:r w:rsidRPr="00F13CF0">
              <w:rPr>
                <w:rFonts w:ascii="Comic Sans MS" w:hAnsi="Comic Sans MS"/>
                <w:b/>
                <w:bCs/>
                <w:color w:val="000000"/>
                <w:sz w:val="20"/>
                <w:szCs w:val="20"/>
              </w:rPr>
              <w:t>LO8</w:t>
            </w:r>
            <w:r w:rsidR="004645EE">
              <w:rPr>
                <w:rFonts w:ascii="Comic Sans MS" w:hAnsi="Comic Sans MS"/>
                <w:b/>
                <w:bCs/>
                <w:color w:val="000000"/>
                <w:sz w:val="20"/>
                <w:szCs w:val="20"/>
              </w:rPr>
              <w:t xml:space="preserve"> LO10</w:t>
            </w:r>
          </w:p>
        </w:tc>
        <w:tc>
          <w:tcPr>
            <w:tcW w:w="3285" w:type="dxa"/>
            <w:shd w:val="clear" w:color="auto" w:fill="auto"/>
          </w:tcPr>
          <w:p w:rsidR="00E91DCB" w:rsidRPr="002E2ADF" w:rsidRDefault="00E91DCB" w:rsidP="00E91DCB">
            <w:pPr>
              <w:jc w:val="center"/>
              <w:rPr>
                <w:rFonts w:ascii="Comic Sans MS" w:hAnsi="Comic Sans MS"/>
                <w:bCs/>
                <w:color w:val="000000"/>
              </w:rPr>
            </w:pP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Week 1</w:t>
            </w:r>
            <w:r>
              <w:rPr>
                <w:rFonts w:ascii="Comic Sans MS" w:hAnsi="Comic Sans MS" w:cs="Arial"/>
                <w:bCs/>
                <w:color w:val="000000"/>
                <w:sz w:val="20"/>
                <w:szCs w:val="20"/>
              </w:rPr>
              <w:t>1</w:t>
            </w:r>
          </w:p>
          <w:p w:rsidR="00E91DCB" w:rsidRPr="005900BA" w:rsidRDefault="004E7A7B" w:rsidP="005B27E3">
            <w:pPr>
              <w:jc w:val="right"/>
              <w:rPr>
                <w:rFonts w:ascii="Comic Sans MS" w:hAnsi="Comic Sans MS" w:cs="Arial"/>
                <w:bCs/>
                <w:color w:val="000000"/>
                <w:sz w:val="20"/>
                <w:szCs w:val="20"/>
              </w:rPr>
            </w:pPr>
            <w:r>
              <w:rPr>
                <w:rFonts w:ascii="Comic Sans MS" w:hAnsi="Comic Sans MS" w:cs="Arial"/>
                <w:bCs/>
                <w:color w:val="000000"/>
                <w:sz w:val="20"/>
                <w:szCs w:val="20"/>
              </w:rPr>
              <w:t>Nov 27</w:t>
            </w:r>
          </w:p>
        </w:tc>
        <w:tc>
          <w:tcPr>
            <w:tcW w:w="4335" w:type="dxa"/>
            <w:shd w:val="clear" w:color="auto" w:fill="auto"/>
          </w:tcPr>
          <w:p w:rsidR="00E91DCB" w:rsidRPr="005900BA" w:rsidRDefault="00E91DCB" w:rsidP="00E91DCB">
            <w:pPr>
              <w:spacing w:before="20" w:after="40"/>
              <w:jc w:val="center"/>
              <w:rPr>
                <w:rFonts w:ascii="Comic Sans MS" w:hAnsi="Comic Sans MS"/>
                <w:bCs/>
                <w:color w:val="000000"/>
              </w:rPr>
            </w:pPr>
            <w:r w:rsidRPr="005900BA">
              <w:rPr>
                <w:rFonts w:ascii="Comic Sans MS" w:hAnsi="Comic Sans MS"/>
                <w:bCs/>
                <w:color w:val="000000"/>
              </w:rPr>
              <w:t>Presentation Rehearsal, Report Preparation</w:t>
            </w:r>
          </w:p>
        </w:tc>
        <w:tc>
          <w:tcPr>
            <w:tcW w:w="1335" w:type="dxa"/>
            <w:gridSpan w:val="2"/>
            <w:shd w:val="clear" w:color="auto" w:fill="auto"/>
          </w:tcPr>
          <w:p w:rsidR="00F13CF0" w:rsidRPr="00F13CF0" w:rsidRDefault="00F13CF0" w:rsidP="00F17EC4">
            <w:pPr>
              <w:spacing w:line="276" w:lineRule="auto"/>
              <w:jc w:val="center"/>
              <w:rPr>
                <w:rFonts w:ascii="Comic Sans MS" w:hAnsi="Comic Sans MS"/>
                <w:b/>
                <w:bCs/>
                <w:color w:val="000000"/>
                <w:sz w:val="20"/>
                <w:szCs w:val="20"/>
              </w:rPr>
            </w:pPr>
            <w:r w:rsidRPr="00F13CF0">
              <w:rPr>
                <w:rFonts w:ascii="Comic Sans MS" w:hAnsi="Comic Sans MS"/>
                <w:b/>
                <w:bCs/>
                <w:color w:val="000000"/>
                <w:sz w:val="20"/>
                <w:szCs w:val="20"/>
              </w:rPr>
              <w:t>LO8</w:t>
            </w:r>
          </w:p>
          <w:p w:rsidR="00E91DCB" w:rsidRPr="005900BA" w:rsidRDefault="00E91DCB" w:rsidP="00F17EC4">
            <w:pPr>
              <w:spacing w:before="20" w:after="40"/>
              <w:jc w:val="center"/>
              <w:rPr>
                <w:rFonts w:ascii="Comic Sans MS" w:hAnsi="Comic Sans MS"/>
                <w:bCs/>
                <w:color w:val="000000"/>
              </w:rPr>
            </w:pPr>
          </w:p>
        </w:tc>
        <w:tc>
          <w:tcPr>
            <w:tcW w:w="3285" w:type="dxa"/>
            <w:shd w:val="clear" w:color="auto" w:fill="auto"/>
          </w:tcPr>
          <w:p w:rsidR="00F13CF0" w:rsidRPr="006F0E19" w:rsidRDefault="004E7A7B" w:rsidP="002E2ADF">
            <w:pPr>
              <w:pStyle w:val="ListParagraph"/>
              <w:numPr>
                <w:ilvl w:val="0"/>
                <w:numId w:val="25"/>
              </w:numPr>
              <w:rPr>
                <w:rFonts w:ascii="Comic Sans MS" w:hAnsi="Comic Sans MS"/>
                <w:bCs/>
                <w:color w:val="000000"/>
                <w:highlight w:val="yellow"/>
              </w:rPr>
            </w:pPr>
            <w:r w:rsidRPr="006F0E19">
              <w:rPr>
                <w:rFonts w:ascii="Comic Sans MS" w:hAnsi="Comic Sans MS"/>
                <w:bCs/>
                <w:color w:val="000000"/>
                <w:highlight w:val="yellow"/>
              </w:rPr>
              <w:t xml:space="preserve">Presentations due Nov 27th </w:t>
            </w:r>
            <w:r w:rsidR="00C51033" w:rsidRPr="006F0E19">
              <w:rPr>
                <w:rFonts w:ascii="Comic Sans MS" w:hAnsi="Comic Sans MS"/>
                <w:bCs/>
                <w:color w:val="000000"/>
                <w:highlight w:val="yellow"/>
              </w:rPr>
              <w:t>or earlier !</w:t>
            </w:r>
          </w:p>
          <w:p w:rsidR="00E91DCB" w:rsidRPr="006F0E19" w:rsidRDefault="004E7A7B" w:rsidP="00E91DCB">
            <w:pPr>
              <w:rPr>
                <w:rFonts w:ascii="Comic Sans MS" w:hAnsi="Comic Sans MS"/>
                <w:bCs/>
                <w:color w:val="000000"/>
                <w:highlight w:val="yellow"/>
              </w:rPr>
            </w:pPr>
            <w:r w:rsidRPr="006F0E19">
              <w:rPr>
                <w:rFonts w:ascii="Comic Sans MS" w:hAnsi="Comic Sans MS"/>
                <w:bCs/>
                <w:color w:val="000000"/>
                <w:highlight w:val="yellow"/>
              </w:rPr>
              <w:t>(20%) – 10 % Presentation – 10% PowerPoint</w:t>
            </w:r>
          </w:p>
        </w:tc>
      </w:tr>
      <w:tr w:rsidR="00E91DCB" w:rsidRPr="00B15A13" w:rsidTr="00E91DCB">
        <w:trPr>
          <w:jc w:val="center"/>
        </w:trPr>
        <w:tc>
          <w:tcPr>
            <w:tcW w:w="1548" w:type="dxa"/>
            <w:shd w:val="clear" w:color="auto" w:fill="auto"/>
          </w:tcPr>
          <w:p w:rsidR="00E91DCB" w:rsidRPr="005900BA" w:rsidRDefault="00E91DCB" w:rsidP="00E91DCB">
            <w:pPr>
              <w:rPr>
                <w:rFonts w:ascii="Comic Sans MS" w:hAnsi="Comic Sans MS" w:cs="Arial"/>
                <w:bCs/>
                <w:color w:val="000000"/>
                <w:sz w:val="20"/>
                <w:szCs w:val="20"/>
              </w:rPr>
            </w:pPr>
            <w:r w:rsidRPr="005900BA">
              <w:rPr>
                <w:rFonts w:ascii="Comic Sans MS" w:hAnsi="Comic Sans MS" w:cs="Arial"/>
                <w:bCs/>
                <w:color w:val="000000"/>
                <w:sz w:val="20"/>
                <w:szCs w:val="20"/>
              </w:rPr>
              <w:t>Week 1</w:t>
            </w:r>
            <w:r>
              <w:rPr>
                <w:rFonts w:ascii="Comic Sans MS" w:hAnsi="Comic Sans MS" w:cs="Arial"/>
                <w:bCs/>
                <w:color w:val="000000"/>
                <w:sz w:val="20"/>
                <w:szCs w:val="20"/>
              </w:rPr>
              <w:t>2</w:t>
            </w:r>
          </w:p>
          <w:p w:rsidR="00E91DCB" w:rsidRPr="005900BA" w:rsidRDefault="00E91DCB" w:rsidP="00E91DCB">
            <w:pPr>
              <w:jc w:val="right"/>
              <w:rPr>
                <w:rFonts w:ascii="Comic Sans MS" w:hAnsi="Comic Sans MS" w:cs="Arial"/>
                <w:bCs/>
                <w:color w:val="000000"/>
                <w:sz w:val="20"/>
                <w:szCs w:val="20"/>
              </w:rPr>
            </w:pPr>
            <w:r>
              <w:rPr>
                <w:rFonts w:ascii="Comic Sans MS" w:hAnsi="Comic Sans MS" w:cs="Arial"/>
                <w:bCs/>
                <w:color w:val="000000"/>
                <w:sz w:val="20"/>
                <w:szCs w:val="20"/>
              </w:rPr>
              <w:t>Dec 4</w:t>
            </w:r>
            <w:r w:rsidR="004645EE">
              <w:rPr>
                <w:rFonts w:ascii="Comic Sans MS" w:hAnsi="Comic Sans MS" w:cs="Arial"/>
                <w:bCs/>
                <w:color w:val="000000"/>
                <w:sz w:val="20"/>
                <w:szCs w:val="20"/>
              </w:rPr>
              <w:t>th</w:t>
            </w:r>
          </w:p>
        </w:tc>
        <w:tc>
          <w:tcPr>
            <w:tcW w:w="4335" w:type="dxa"/>
            <w:shd w:val="clear" w:color="auto" w:fill="auto"/>
          </w:tcPr>
          <w:p w:rsidR="00E91DCB" w:rsidRPr="005900BA" w:rsidRDefault="00E91DCB" w:rsidP="00E91DCB">
            <w:pPr>
              <w:spacing w:before="20" w:after="40"/>
              <w:ind w:left="1332" w:hanging="1332"/>
              <w:jc w:val="center"/>
              <w:rPr>
                <w:rFonts w:ascii="Comic Sans MS" w:hAnsi="Comic Sans MS"/>
                <w:bCs/>
                <w:color w:val="000000"/>
              </w:rPr>
            </w:pPr>
            <w:r w:rsidRPr="005900BA">
              <w:rPr>
                <w:rFonts w:ascii="Comic Sans MS" w:hAnsi="Comic Sans MS"/>
                <w:bCs/>
                <w:color w:val="000000"/>
              </w:rPr>
              <w:t>Sales Presentations:</w:t>
            </w:r>
          </w:p>
          <w:p w:rsidR="00E91DCB" w:rsidRPr="005900BA" w:rsidRDefault="00E91DCB" w:rsidP="00E91DCB">
            <w:pPr>
              <w:spacing w:before="20" w:after="40"/>
              <w:ind w:left="1332" w:hanging="1332"/>
              <w:jc w:val="center"/>
              <w:rPr>
                <w:rFonts w:ascii="Comic Sans MS" w:hAnsi="Comic Sans MS"/>
                <w:bCs/>
                <w:color w:val="000000"/>
              </w:rPr>
            </w:pPr>
            <w:r w:rsidRPr="005900BA">
              <w:rPr>
                <w:rFonts w:ascii="Comic Sans MS" w:hAnsi="Comic Sans MS"/>
                <w:bCs/>
                <w:color w:val="000000"/>
              </w:rPr>
              <w:t>Course Review</w:t>
            </w:r>
          </w:p>
        </w:tc>
        <w:tc>
          <w:tcPr>
            <w:tcW w:w="1335" w:type="dxa"/>
            <w:gridSpan w:val="2"/>
            <w:shd w:val="clear" w:color="auto" w:fill="auto"/>
          </w:tcPr>
          <w:p w:rsidR="00E91DCB" w:rsidRPr="00F13CF0" w:rsidRDefault="00F13CF0" w:rsidP="00F17EC4">
            <w:pPr>
              <w:spacing w:line="276" w:lineRule="auto"/>
              <w:jc w:val="center"/>
              <w:rPr>
                <w:rFonts w:ascii="Comic Sans MS" w:hAnsi="Comic Sans MS"/>
                <w:b/>
                <w:bCs/>
                <w:color w:val="000000"/>
                <w:sz w:val="20"/>
                <w:szCs w:val="20"/>
              </w:rPr>
            </w:pPr>
            <w:r w:rsidRPr="00F13CF0">
              <w:rPr>
                <w:rFonts w:ascii="Comic Sans MS" w:hAnsi="Comic Sans MS"/>
                <w:b/>
                <w:bCs/>
                <w:color w:val="000000"/>
                <w:sz w:val="20"/>
                <w:szCs w:val="20"/>
              </w:rPr>
              <w:t>LO8</w:t>
            </w:r>
          </w:p>
          <w:p w:rsidR="00E91DCB" w:rsidRPr="00F13CF0" w:rsidRDefault="00E91DCB" w:rsidP="00F17EC4">
            <w:pPr>
              <w:spacing w:before="20" w:after="40"/>
              <w:ind w:left="1332" w:hanging="1332"/>
              <w:jc w:val="center"/>
              <w:rPr>
                <w:rFonts w:ascii="Comic Sans MS" w:hAnsi="Comic Sans MS"/>
                <w:b/>
                <w:bCs/>
                <w:color w:val="000000"/>
                <w:sz w:val="20"/>
                <w:szCs w:val="20"/>
              </w:rPr>
            </w:pPr>
          </w:p>
        </w:tc>
        <w:tc>
          <w:tcPr>
            <w:tcW w:w="3285" w:type="dxa"/>
            <w:shd w:val="clear" w:color="auto" w:fill="auto"/>
          </w:tcPr>
          <w:p w:rsidR="00E91DCB" w:rsidRPr="006F0E19" w:rsidRDefault="00E91DCB" w:rsidP="00FF7E62">
            <w:pPr>
              <w:pStyle w:val="ListParagraph"/>
              <w:numPr>
                <w:ilvl w:val="0"/>
                <w:numId w:val="26"/>
              </w:numPr>
              <w:jc w:val="center"/>
              <w:rPr>
                <w:rFonts w:ascii="Comic Sans MS" w:hAnsi="Comic Sans MS"/>
                <w:bCs/>
                <w:color w:val="000000"/>
                <w:highlight w:val="yellow"/>
              </w:rPr>
            </w:pPr>
            <w:r w:rsidRPr="006F0E19">
              <w:rPr>
                <w:rFonts w:ascii="Comic Sans MS" w:hAnsi="Comic Sans MS"/>
                <w:bCs/>
                <w:color w:val="000000"/>
                <w:highlight w:val="yellow"/>
              </w:rPr>
              <w:t>Presentations (20%) – 10 % Presentation – 10% PowerPoint</w:t>
            </w:r>
          </w:p>
        </w:tc>
      </w:tr>
      <w:tr w:rsidR="00E91DCB" w:rsidRPr="00B15A13" w:rsidTr="00E91DCB">
        <w:trPr>
          <w:jc w:val="center"/>
        </w:trPr>
        <w:tc>
          <w:tcPr>
            <w:tcW w:w="1548" w:type="dxa"/>
            <w:shd w:val="clear" w:color="auto" w:fill="auto"/>
          </w:tcPr>
          <w:p w:rsidR="00E91DCB" w:rsidRDefault="00E91DCB" w:rsidP="003418C6">
            <w:pPr>
              <w:rPr>
                <w:rFonts w:ascii="Comic Sans MS" w:hAnsi="Comic Sans MS" w:cs="Arial"/>
                <w:bCs/>
                <w:color w:val="000000"/>
                <w:sz w:val="20"/>
                <w:szCs w:val="20"/>
              </w:rPr>
            </w:pPr>
            <w:r w:rsidRPr="005900BA">
              <w:rPr>
                <w:rFonts w:ascii="Comic Sans MS" w:hAnsi="Comic Sans MS" w:cs="Arial"/>
                <w:bCs/>
                <w:color w:val="000000"/>
                <w:sz w:val="20"/>
                <w:szCs w:val="20"/>
              </w:rPr>
              <w:t>Week 1</w:t>
            </w:r>
            <w:r>
              <w:rPr>
                <w:rFonts w:ascii="Comic Sans MS" w:hAnsi="Comic Sans MS" w:cs="Arial"/>
                <w:bCs/>
                <w:color w:val="000000"/>
                <w:sz w:val="20"/>
                <w:szCs w:val="20"/>
              </w:rPr>
              <w:t>3</w:t>
            </w:r>
          </w:p>
          <w:p w:rsidR="00E91DCB" w:rsidRPr="005900BA" w:rsidRDefault="00E91DCB" w:rsidP="00F13CF0">
            <w:pPr>
              <w:jc w:val="right"/>
              <w:rPr>
                <w:rFonts w:ascii="Comic Sans MS" w:hAnsi="Comic Sans MS" w:cs="Arial"/>
                <w:bCs/>
                <w:color w:val="000000"/>
                <w:sz w:val="20"/>
                <w:szCs w:val="20"/>
              </w:rPr>
            </w:pPr>
            <w:r>
              <w:rPr>
                <w:rFonts w:ascii="Comic Sans MS" w:hAnsi="Comic Sans MS" w:cs="Arial"/>
                <w:bCs/>
                <w:color w:val="000000"/>
                <w:sz w:val="20"/>
                <w:szCs w:val="20"/>
              </w:rPr>
              <w:t>Dec 8th</w:t>
            </w:r>
          </w:p>
        </w:tc>
        <w:tc>
          <w:tcPr>
            <w:tcW w:w="4335" w:type="dxa"/>
            <w:shd w:val="clear" w:color="auto" w:fill="auto"/>
          </w:tcPr>
          <w:p w:rsidR="00E91DCB" w:rsidRPr="005900BA" w:rsidRDefault="00E91DCB" w:rsidP="00E91DCB">
            <w:pPr>
              <w:spacing w:before="20" w:after="40"/>
              <w:ind w:left="1332" w:hanging="1332"/>
              <w:jc w:val="center"/>
              <w:rPr>
                <w:rFonts w:ascii="Comic Sans MS" w:hAnsi="Comic Sans MS"/>
                <w:bCs/>
                <w:color w:val="000000"/>
              </w:rPr>
            </w:pPr>
            <w:r w:rsidRPr="005900BA">
              <w:rPr>
                <w:rFonts w:ascii="Comic Sans MS" w:hAnsi="Comic Sans MS"/>
                <w:bCs/>
                <w:color w:val="000000"/>
              </w:rPr>
              <w:t>Course Review</w:t>
            </w:r>
          </w:p>
        </w:tc>
        <w:tc>
          <w:tcPr>
            <w:tcW w:w="1335" w:type="dxa"/>
            <w:gridSpan w:val="2"/>
            <w:shd w:val="clear" w:color="auto" w:fill="auto"/>
          </w:tcPr>
          <w:p w:rsidR="00E91DCB" w:rsidRPr="00F13CF0" w:rsidRDefault="00F13CF0" w:rsidP="004645EE">
            <w:pPr>
              <w:spacing w:before="20" w:after="40"/>
              <w:jc w:val="center"/>
              <w:rPr>
                <w:rFonts w:ascii="Comic Sans MS" w:hAnsi="Comic Sans MS"/>
                <w:b/>
                <w:bCs/>
                <w:color w:val="000000"/>
                <w:sz w:val="20"/>
                <w:szCs w:val="20"/>
              </w:rPr>
            </w:pPr>
            <w:r w:rsidRPr="00F13CF0">
              <w:rPr>
                <w:rFonts w:ascii="Comic Sans MS" w:hAnsi="Comic Sans MS"/>
                <w:b/>
                <w:bCs/>
                <w:color w:val="000000"/>
                <w:sz w:val="20"/>
                <w:szCs w:val="20"/>
              </w:rPr>
              <w:t>LO1-L</w:t>
            </w:r>
            <w:r w:rsidR="004645EE">
              <w:rPr>
                <w:rFonts w:ascii="Comic Sans MS" w:hAnsi="Comic Sans MS"/>
                <w:b/>
                <w:bCs/>
                <w:color w:val="000000"/>
                <w:sz w:val="20"/>
                <w:szCs w:val="20"/>
              </w:rPr>
              <w:t>10</w:t>
            </w:r>
          </w:p>
        </w:tc>
        <w:tc>
          <w:tcPr>
            <w:tcW w:w="3285" w:type="dxa"/>
            <w:shd w:val="clear" w:color="auto" w:fill="auto"/>
          </w:tcPr>
          <w:p w:rsidR="00E91DCB" w:rsidRPr="005900BA" w:rsidRDefault="00E91DCB" w:rsidP="00E91DCB">
            <w:pPr>
              <w:jc w:val="center"/>
              <w:rPr>
                <w:rFonts w:ascii="Comic Sans MS" w:hAnsi="Comic Sans MS"/>
                <w:bCs/>
                <w:color w:val="000000"/>
              </w:rPr>
            </w:pPr>
          </w:p>
        </w:tc>
      </w:tr>
      <w:tr w:rsidR="00E91DCB" w:rsidRPr="00B15A13" w:rsidTr="00E91DCB">
        <w:trPr>
          <w:jc w:val="center"/>
        </w:trPr>
        <w:tc>
          <w:tcPr>
            <w:tcW w:w="1548" w:type="dxa"/>
            <w:shd w:val="clear" w:color="auto" w:fill="F79646" w:themeFill="accent6"/>
          </w:tcPr>
          <w:p w:rsidR="00E91DCB" w:rsidRPr="005900BA" w:rsidRDefault="00E91DCB" w:rsidP="00E91DCB">
            <w:pPr>
              <w:rPr>
                <w:rFonts w:ascii="Comic Sans MS" w:hAnsi="Comic Sans MS" w:cs="Arial"/>
                <w:b/>
                <w:bCs/>
                <w:color w:val="000000"/>
                <w:sz w:val="20"/>
                <w:szCs w:val="20"/>
              </w:rPr>
            </w:pPr>
            <w:r w:rsidRPr="005900BA">
              <w:rPr>
                <w:rFonts w:ascii="Comic Sans MS" w:hAnsi="Comic Sans MS" w:cs="Arial"/>
                <w:b/>
                <w:bCs/>
                <w:color w:val="000000"/>
                <w:sz w:val="20"/>
                <w:szCs w:val="20"/>
              </w:rPr>
              <w:t>Final Exams</w:t>
            </w:r>
          </w:p>
          <w:p w:rsidR="00E91DCB" w:rsidRPr="005900BA" w:rsidRDefault="004E7A7B" w:rsidP="004E7A7B">
            <w:pPr>
              <w:jc w:val="right"/>
              <w:rPr>
                <w:rFonts w:ascii="Comic Sans MS" w:hAnsi="Comic Sans MS" w:cs="Arial"/>
                <w:b/>
                <w:bCs/>
                <w:color w:val="000000"/>
                <w:sz w:val="20"/>
                <w:szCs w:val="20"/>
              </w:rPr>
            </w:pPr>
            <w:r>
              <w:rPr>
                <w:rFonts w:ascii="Comic Sans MS" w:hAnsi="Comic Sans MS" w:cs="Arial"/>
                <w:b/>
                <w:bCs/>
                <w:color w:val="000000"/>
                <w:sz w:val="20"/>
                <w:szCs w:val="20"/>
              </w:rPr>
              <w:t>Dec 8</w:t>
            </w:r>
            <w:r w:rsidRPr="004E7A7B">
              <w:rPr>
                <w:rFonts w:ascii="Comic Sans MS" w:hAnsi="Comic Sans MS" w:cs="Arial"/>
                <w:b/>
                <w:bCs/>
                <w:color w:val="000000"/>
                <w:sz w:val="20"/>
                <w:szCs w:val="20"/>
                <w:vertAlign w:val="superscript"/>
              </w:rPr>
              <w:t>th</w:t>
            </w:r>
            <w:r>
              <w:rPr>
                <w:rFonts w:ascii="Comic Sans MS" w:hAnsi="Comic Sans MS" w:cs="Arial"/>
                <w:b/>
                <w:bCs/>
                <w:color w:val="000000"/>
                <w:sz w:val="20"/>
                <w:szCs w:val="20"/>
              </w:rPr>
              <w:t xml:space="preserve"> </w:t>
            </w:r>
            <w:r w:rsidR="00E91DCB">
              <w:rPr>
                <w:rFonts w:ascii="Comic Sans MS" w:hAnsi="Comic Sans MS" w:cs="Arial"/>
                <w:b/>
                <w:bCs/>
                <w:color w:val="000000"/>
                <w:sz w:val="20"/>
                <w:szCs w:val="20"/>
              </w:rPr>
              <w:t xml:space="preserve"> – </w:t>
            </w:r>
            <w:r>
              <w:rPr>
                <w:rFonts w:ascii="Comic Sans MS" w:hAnsi="Comic Sans MS" w:cs="Arial"/>
                <w:b/>
                <w:bCs/>
                <w:color w:val="000000"/>
                <w:sz w:val="20"/>
                <w:szCs w:val="20"/>
              </w:rPr>
              <w:t>14</w:t>
            </w:r>
            <w:r w:rsidR="00E91DCB">
              <w:rPr>
                <w:rFonts w:ascii="Comic Sans MS" w:hAnsi="Comic Sans MS" w:cs="Arial"/>
                <w:b/>
                <w:bCs/>
                <w:color w:val="000000"/>
                <w:sz w:val="20"/>
                <w:szCs w:val="20"/>
              </w:rPr>
              <w:t>st</w:t>
            </w:r>
          </w:p>
        </w:tc>
        <w:tc>
          <w:tcPr>
            <w:tcW w:w="4335" w:type="dxa"/>
            <w:shd w:val="clear" w:color="auto" w:fill="F79646" w:themeFill="accent6"/>
            <w:vAlign w:val="center"/>
          </w:tcPr>
          <w:p w:rsidR="00E91DCB" w:rsidRPr="005900BA" w:rsidRDefault="00E91DCB" w:rsidP="00EF6FDE">
            <w:pPr>
              <w:spacing w:before="20" w:after="40"/>
              <w:jc w:val="center"/>
              <w:rPr>
                <w:rFonts w:ascii="Comic Sans MS" w:hAnsi="Comic Sans MS" w:cs="Arial"/>
                <w:bCs/>
                <w:color w:val="000000"/>
                <w:sz w:val="20"/>
                <w:szCs w:val="20"/>
              </w:rPr>
            </w:pPr>
            <w:r w:rsidRPr="005900BA">
              <w:rPr>
                <w:rFonts w:ascii="Comic Sans MS" w:hAnsi="Comic Sans MS" w:cs="Arial"/>
                <w:bCs/>
                <w:color w:val="000000"/>
                <w:sz w:val="20"/>
                <w:szCs w:val="20"/>
              </w:rPr>
              <w:t>Chapters 1,4,5,6,7,8,9,10,11,12, 13,14</w:t>
            </w:r>
          </w:p>
        </w:tc>
        <w:tc>
          <w:tcPr>
            <w:tcW w:w="1335" w:type="dxa"/>
            <w:gridSpan w:val="2"/>
            <w:shd w:val="clear" w:color="auto" w:fill="F79646" w:themeFill="accent6"/>
            <w:vAlign w:val="center"/>
          </w:tcPr>
          <w:p w:rsidR="00E91DCB" w:rsidRPr="005900BA" w:rsidRDefault="00E91DCB" w:rsidP="00EF6FDE">
            <w:pPr>
              <w:spacing w:before="20" w:after="40"/>
              <w:jc w:val="center"/>
              <w:rPr>
                <w:rFonts w:ascii="Comic Sans MS" w:hAnsi="Comic Sans MS" w:cs="Arial"/>
                <w:bCs/>
                <w:color w:val="000000"/>
                <w:sz w:val="20"/>
                <w:szCs w:val="20"/>
              </w:rPr>
            </w:pPr>
          </w:p>
        </w:tc>
        <w:tc>
          <w:tcPr>
            <w:tcW w:w="3285" w:type="dxa"/>
            <w:shd w:val="clear" w:color="auto" w:fill="F79646" w:themeFill="accent6"/>
          </w:tcPr>
          <w:p w:rsidR="00E91DCB" w:rsidRPr="00D07037" w:rsidRDefault="00FF7E62" w:rsidP="00E91DCB">
            <w:pPr>
              <w:rPr>
                <w:rFonts w:ascii="Comic Sans MS" w:hAnsi="Comic Sans MS" w:cs="Arial"/>
                <w:bCs/>
                <w:color w:val="000000"/>
                <w:sz w:val="28"/>
                <w:szCs w:val="28"/>
                <w:highlight w:val="yellow"/>
              </w:rPr>
            </w:pPr>
            <w:r w:rsidRPr="00D07037">
              <w:rPr>
                <w:rFonts w:ascii="Comic Sans MS" w:hAnsi="Comic Sans MS" w:cs="Arial"/>
                <w:bCs/>
                <w:color w:val="000000"/>
                <w:sz w:val="28"/>
                <w:szCs w:val="28"/>
                <w:highlight w:val="yellow"/>
              </w:rPr>
              <w:t xml:space="preserve">8) </w:t>
            </w:r>
            <w:r w:rsidR="00E91DCB" w:rsidRPr="00D07037">
              <w:rPr>
                <w:rFonts w:ascii="Comic Sans MS" w:hAnsi="Comic Sans MS" w:cs="Arial"/>
                <w:bCs/>
                <w:color w:val="000000"/>
                <w:sz w:val="28"/>
                <w:szCs w:val="28"/>
                <w:highlight w:val="yellow"/>
              </w:rPr>
              <w:t>Final Exam – All Chapters</w:t>
            </w:r>
          </w:p>
          <w:p w:rsidR="00E91DCB" w:rsidRPr="005900BA" w:rsidRDefault="00E91DCB" w:rsidP="00EF6FDE">
            <w:pPr>
              <w:rPr>
                <w:rFonts w:ascii="Comic Sans MS" w:hAnsi="Comic Sans MS" w:cs="Arial"/>
                <w:bCs/>
                <w:color w:val="000000"/>
                <w:sz w:val="20"/>
                <w:szCs w:val="20"/>
              </w:rPr>
            </w:pPr>
            <w:r w:rsidRPr="00D07037">
              <w:rPr>
                <w:rFonts w:ascii="Comic Sans MS" w:hAnsi="Comic Sans MS" w:cs="Arial"/>
                <w:bCs/>
                <w:color w:val="000000"/>
                <w:sz w:val="28"/>
                <w:szCs w:val="28"/>
                <w:highlight w:val="yellow"/>
              </w:rPr>
              <w:t>(30%)</w:t>
            </w:r>
          </w:p>
        </w:tc>
      </w:tr>
    </w:tbl>
    <w:p w:rsidR="00EF6FDE" w:rsidRDefault="00EF6FDE" w:rsidP="00A87AE0">
      <w:pPr>
        <w:widowControl w:val="0"/>
        <w:autoSpaceDE w:val="0"/>
        <w:autoSpaceDN w:val="0"/>
        <w:adjustRightInd w:val="0"/>
        <w:ind w:left="360"/>
        <w:rPr>
          <w:b/>
        </w:rPr>
      </w:pPr>
    </w:p>
    <w:p w:rsidR="00D6376D" w:rsidRPr="009E37DA" w:rsidRDefault="00E91935" w:rsidP="00A87AE0">
      <w:pPr>
        <w:widowControl w:val="0"/>
        <w:autoSpaceDE w:val="0"/>
        <w:autoSpaceDN w:val="0"/>
        <w:adjustRightInd w:val="0"/>
        <w:ind w:left="360"/>
        <w:rPr>
          <w:rFonts w:ascii="Comic Sans MS" w:hAnsi="Comic Sans MS"/>
          <w:b/>
        </w:rPr>
      </w:pPr>
      <w:r w:rsidRPr="009E37DA">
        <w:rPr>
          <w:rFonts w:ascii="Comic Sans MS" w:hAnsi="Comic Sans MS"/>
          <w:b/>
        </w:rPr>
        <w:t>*The Course delivery schedule is subject to change</w:t>
      </w:r>
    </w:p>
    <w:p w:rsidR="00601DC8" w:rsidRDefault="00601DC8" w:rsidP="00A87AE0">
      <w:pPr>
        <w:widowControl w:val="0"/>
        <w:autoSpaceDE w:val="0"/>
        <w:autoSpaceDN w:val="0"/>
        <w:adjustRightInd w:val="0"/>
        <w:ind w:left="360"/>
        <w:rPr>
          <w:b/>
        </w:rPr>
      </w:pPr>
    </w:p>
    <w:p w:rsidR="00D6376D" w:rsidRPr="00664B83" w:rsidRDefault="00D6376D" w:rsidP="00D6376D">
      <w:pPr>
        <w:rPr>
          <w:rFonts w:ascii="Comic Sans MS" w:hAnsi="Comic Sans MS" w:cs="Arial"/>
          <w:b/>
          <w:bCs/>
          <w:sz w:val="22"/>
          <w:szCs w:val="22"/>
          <w:u w:val="single"/>
        </w:rPr>
      </w:pPr>
      <w:r w:rsidRPr="00664B83">
        <w:rPr>
          <w:rFonts w:ascii="Comic Sans MS" w:hAnsi="Comic Sans MS" w:cs="Arial"/>
          <w:b/>
          <w:bCs/>
          <w:sz w:val="22"/>
          <w:szCs w:val="22"/>
          <w:u w:val="single"/>
        </w:rPr>
        <w:t>One Final Note:</w:t>
      </w:r>
    </w:p>
    <w:p w:rsidR="00D6376D" w:rsidRDefault="00D6376D" w:rsidP="00D6376D">
      <w:pPr>
        <w:rPr>
          <w:rFonts w:ascii="Comic Sans MS" w:hAnsi="Comic Sans MS" w:cs="Arial"/>
          <w:sz w:val="22"/>
          <w:szCs w:val="22"/>
        </w:rPr>
      </w:pPr>
      <w:r w:rsidRPr="00664B83">
        <w:rPr>
          <w:rFonts w:ascii="Comic Sans MS" w:hAnsi="Comic Sans MS" w:cs="Arial"/>
          <w:sz w:val="22"/>
          <w:szCs w:val="22"/>
        </w:rPr>
        <w:t>You will truly enjoy this course if you come to class having read the assigned material. This is the environment to ask questions, challenge, and engage!</w:t>
      </w:r>
    </w:p>
    <w:p w:rsidR="00A23994" w:rsidRDefault="00A23994" w:rsidP="00D6376D">
      <w:pPr>
        <w:rPr>
          <w:rFonts w:ascii="Comic Sans MS" w:hAnsi="Comic Sans MS" w:cs="Arial"/>
          <w:sz w:val="22"/>
          <w:szCs w:val="22"/>
        </w:rPr>
      </w:pPr>
    </w:p>
    <w:p w:rsidR="00F17EC4" w:rsidRPr="00F17EC4" w:rsidRDefault="00F17EC4" w:rsidP="00D6376D">
      <w:pPr>
        <w:rPr>
          <w:rFonts w:ascii="Comic Sans MS" w:hAnsi="Comic Sans MS" w:cs="Arial"/>
          <w:b/>
          <w:color w:val="E5B8B7" w:themeColor="accent2" w:themeTint="66"/>
          <w:sz w:val="40"/>
          <w:szCs w:val="40"/>
          <w:u w:val="single"/>
          <w14:textOutline w14:w="11112" w14:cap="flat" w14:cmpd="sng" w14:algn="ctr">
            <w14:solidFill>
              <w14:schemeClr w14:val="accent2"/>
            </w14:solidFill>
            <w14:prstDash w14:val="solid"/>
            <w14:round/>
          </w14:textOutline>
        </w:rPr>
      </w:pPr>
      <w:r w:rsidRPr="00F17EC4">
        <w:rPr>
          <w:rFonts w:ascii="Comic Sans MS" w:hAnsi="Comic Sans MS" w:cs="Arial"/>
          <w:b/>
          <w:color w:val="E5B8B7" w:themeColor="accent2" w:themeTint="66"/>
          <w:sz w:val="40"/>
          <w:szCs w:val="40"/>
          <w:u w:val="single"/>
          <w14:textOutline w14:w="11112" w14:cap="flat" w14:cmpd="sng" w14:algn="ctr">
            <w14:solidFill>
              <w14:schemeClr w14:val="accent2"/>
            </w14:solidFill>
            <w14:prstDash w14:val="solid"/>
            <w14:round/>
          </w14:textOutline>
        </w:rPr>
        <w:t>Sales Quotes</w:t>
      </w:r>
    </w:p>
    <w:p w:rsidR="00F17EC4" w:rsidRPr="00F04925" w:rsidRDefault="00F17EC4" w:rsidP="00F17EC4">
      <w:pPr>
        <w:pBdr>
          <w:bottom w:val="single" w:sz="4" w:space="1" w:color="auto"/>
        </w:pBdr>
        <w:rPr>
          <w:rFonts w:ascii="Comic Sans MS" w:hAnsi="Comic Sans MS" w:cs="Arial"/>
          <w:bCs/>
        </w:rPr>
      </w:pPr>
      <w:r w:rsidRPr="00F04925">
        <w:rPr>
          <w:rFonts w:ascii="Comic Sans MS" w:hAnsi="Comic Sans MS" w:cs="Arial"/>
          <w:bCs/>
        </w:rPr>
        <w:t>Every sale has five basic obstacles: no need, no money, no hurry, no desire, no trust.</w:t>
      </w:r>
    </w:p>
    <w:p w:rsidR="00F17EC4" w:rsidRDefault="00F17EC4" w:rsidP="00F17EC4">
      <w:pPr>
        <w:pBdr>
          <w:bottom w:val="single" w:sz="4" w:space="1" w:color="auto"/>
        </w:pBdr>
        <w:rPr>
          <w:rFonts w:ascii="Comic Sans MS" w:hAnsi="Comic Sans MS" w:cs="Arial"/>
          <w:b/>
          <w:bCs/>
          <w:color w:val="365F91" w:themeColor="accent1" w:themeShade="BF"/>
          <w:u w:val="single"/>
        </w:rPr>
      </w:pPr>
      <w:r w:rsidRPr="00F17EC4">
        <w:rPr>
          <w:rFonts w:ascii="Comic Sans MS" w:hAnsi="Comic Sans MS" w:cs="Arial"/>
          <w:b/>
          <w:bCs/>
          <w:color w:val="365F91" w:themeColor="accent1" w:themeShade="BF"/>
          <w:u w:val="single"/>
        </w:rPr>
        <w:t>Zig Ziglar</w:t>
      </w:r>
    </w:p>
    <w:p w:rsidR="00F17EC4" w:rsidRDefault="00D73F05" w:rsidP="00F17EC4">
      <w:pPr>
        <w:pBdr>
          <w:bottom w:val="single" w:sz="4" w:space="1" w:color="auto"/>
        </w:pBdr>
        <w:rPr>
          <w:rFonts w:ascii="Comic Sans MS" w:hAnsi="Comic Sans MS"/>
          <w:color w:val="000000"/>
          <w:lang w:val="en"/>
        </w:rPr>
      </w:pPr>
      <w:hyperlink r:id="rId18" w:tooltip="view quote" w:history="1">
        <w:r w:rsidR="00F17EC4" w:rsidRPr="00F04925">
          <w:rPr>
            <w:rFonts w:ascii="Comic Sans MS" w:hAnsi="Comic Sans MS"/>
            <w:color w:val="000000"/>
            <w:lang w:val="en"/>
          </w:rPr>
          <w:t>Sales are contingent upon the attitude of the salesman - not the attitude of the prospect.</w:t>
        </w:r>
      </w:hyperlink>
    </w:p>
    <w:p w:rsidR="00F17EC4" w:rsidRDefault="00D73F05" w:rsidP="00F17EC4">
      <w:pPr>
        <w:pBdr>
          <w:bottom w:val="single" w:sz="4" w:space="1" w:color="auto"/>
        </w:pBdr>
        <w:rPr>
          <w:rFonts w:ascii="Comic Sans MS" w:hAnsi="Comic Sans MS"/>
          <w:b/>
          <w:bCs/>
          <w:color w:val="1F497D" w:themeColor="text2"/>
          <w:u w:val="single"/>
          <w:lang w:val="en"/>
        </w:rPr>
      </w:pPr>
      <w:hyperlink r:id="rId19" w:tooltip="view author" w:history="1">
        <w:r w:rsidR="00F17EC4" w:rsidRPr="00F17EC4">
          <w:rPr>
            <w:rFonts w:ascii="Comic Sans MS" w:hAnsi="Comic Sans MS"/>
            <w:b/>
            <w:bCs/>
            <w:color w:val="1F497D" w:themeColor="text2"/>
            <w:u w:val="single"/>
            <w:lang w:val="en"/>
          </w:rPr>
          <w:t>W. Clement Stone</w:t>
        </w:r>
      </w:hyperlink>
    </w:p>
    <w:p w:rsidR="00F17EC4" w:rsidRDefault="00F17EC4" w:rsidP="00F17EC4">
      <w:pPr>
        <w:pBdr>
          <w:bottom w:val="single" w:sz="4" w:space="1" w:color="auto"/>
        </w:pBdr>
        <w:rPr>
          <w:rFonts w:ascii="Comic Sans MS" w:hAnsi="Comic Sans MS"/>
          <w:color w:val="000000"/>
          <w:lang w:val="en"/>
        </w:rPr>
      </w:pPr>
      <w:r w:rsidRPr="00F04925">
        <w:rPr>
          <w:rFonts w:ascii="Comic Sans MS" w:hAnsi="Comic Sans MS"/>
          <w:color w:val="000000"/>
          <w:lang w:val="en"/>
        </w:rPr>
        <w:t>I have always said that everyone is in sales. Maybe you don't hold the title of salesperson, but if the business you are in requires you to deal with people, you, my friend, are in sales.</w:t>
      </w:r>
    </w:p>
    <w:p w:rsidR="00F17EC4" w:rsidRDefault="00D73F05" w:rsidP="00F17EC4">
      <w:pPr>
        <w:pBdr>
          <w:bottom w:val="single" w:sz="4" w:space="1" w:color="auto"/>
        </w:pBdr>
        <w:rPr>
          <w:rFonts w:ascii="Comic Sans MS" w:hAnsi="Comic Sans MS"/>
          <w:b/>
          <w:color w:val="1F497D" w:themeColor="text2"/>
          <w:u w:val="single"/>
          <w:lang w:val="en"/>
        </w:rPr>
      </w:pPr>
      <w:hyperlink r:id="rId20" w:history="1">
        <w:r w:rsidR="00F17EC4" w:rsidRPr="00F17EC4">
          <w:rPr>
            <w:rFonts w:ascii="Comic Sans MS" w:hAnsi="Comic Sans MS"/>
            <w:b/>
            <w:color w:val="1F497D" w:themeColor="text2"/>
            <w:u w:val="single"/>
            <w:lang w:val="en"/>
          </w:rPr>
          <w:t>Zig Ziglar</w:t>
        </w:r>
      </w:hyperlink>
    </w:p>
    <w:p w:rsidR="00F17EC4" w:rsidRDefault="00F17EC4" w:rsidP="00F17EC4">
      <w:pPr>
        <w:pBdr>
          <w:bottom w:val="single" w:sz="4" w:space="1" w:color="auto"/>
        </w:pBdr>
        <w:rPr>
          <w:rFonts w:ascii="Comic Sans MS" w:hAnsi="Comic Sans MS"/>
          <w:color w:val="000000"/>
          <w:lang w:val="en"/>
        </w:rPr>
      </w:pPr>
      <w:r w:rsidRPr="00F04925">
        <w:rPr>
          <w:rFonts w:ascii="Comic Sans MS" w:hAnsi="Comic Sans MS"/>
          <w:color w:val="000000"/>
          <w:lang w:val="en"/>
        </w:rPr>
        <w:t>Pretend that every single person you meet has a sign around his or her neck that says, 'Make me feel important.' Not only will you succeed in sales, you will succeed in life.</w:t>
      </w:r>
    </w:p>
    <w:p w:rsidR="00F17EC4" w:rsidRDefault="00D73F05" w:rsidP="00F17EC4">
      <w:pPr>
        <w:pBdr>
          <w:bottom w:val="single" w:sz="4" w:space="1" w:color="auto"/>
        </w:pBdr>
        <w:rPr>
          <w:rFonts w:ascii="Comic Sans MS" w:hAnsi="Comic Sans MS"/>
          <w:b/>
          <w:color w:val="1F497D" w:themeColor="text2"/>
          <w:u w:val="single"/>
          <w:lang w:val="en"/>
        </w:rPr>
      </w:pPr>
      <w:hyperlink r:id="rId21" w:history="1">
        <w:r w:rsidR="00F17EC4" w:rsidRPr="00F17EC4">
          <w:rPr>
            <w:rFonts w:ascii="Comic Sans MS" w:hAnsi="Comic Sans MS"/>
            <w:b/>
            <w:color w:val="1F497D" w:themeColor="text2"/>
            <w:u w:val="single"/>
            <w:lang w:val="en"/>
          </w:rPr>
          <w:t>Mary Kay Ash</w:t>
        </w:r>
      </w:hyperlink>
    </w:p>
    <w:p w:rsidR="00F17EC4" w:rsidRDefault="00D73F05" w:rsidP="00F17EC4">
      <w:pPr>
        <w:pBdr>
          <w:bottom w:val="single" w:sz="4" w:space="1" w:color="auto"/>
        </w:pBdr>
        <w:rPr>
          <w:rFonts w:ascii="Comic Sans MS" w:hAnsi="Comic Sans MS"/>
          <w:color w:val="000000"/>
          <w:lang w:val="en"/>
        </w:rPr>
      </w:pPr>
      <w:hyperlink r:id="rId22" w:tooltip="view quote" w:history="1">
        <w:r w:rsidR="00F17EC4" w:rsidRPr="00F04925">
          <w:rPr>
            <w:rFonts w:ascii="Comic Sans MS" w:hAnsi="Comic Sans MS"/>
            <w:color w:val="000000"/>
            <w:lang w:val="en"/>
          </w:rPr>
          <w:t>You don't need a big close, as many sales reps believe. You risk losing your customer when you save all the good stuff for the end. Keep the customer actively involved throughout your presentation, and watch your results improve.</w:t>
        </w:r>
      </w:hyperlink>
    </w:p>
    <w:p w:rsidR="00F17EC4" w:rsidRDefault="00D73F05" w:rsidP="00F17EC4">
      <w:pPr>
        <w:pBdr>
          <w:bottom w:val="single" w:sz="4" w:space="1" w:color="auto"/>
        </w:pBdr>
        <w:rPr>
          <w:rFonts w:ascii="Comic Sans MS" w:hAnsi="Comic Sans MS"/>
          <w:b/>
          <w:bCs/>
          <w:color w:val="1F497D" w:themeColor="text2"/>
          <w:u w:val="single"/>
          <w:lang w:val="en"/>
        </w:rPr>
      </w:pPr>
      <w:hyperlink r:id="rId23" w:tooltip="view author" w:history="1">
        <w:r w:rsidR="00F17EC4" w:rsidRPr="00F17EC4">
          <w:rPr>
            <w:rFonts w:ascii="Comic Sans MS" w:hAnsi="Comic Sans MS"/>
            <w:b/>
            <w:bCs/>
            <w:color w:val="1F497D" w:themeColor="text2"/>
            <w:u w:val="single"/>
            <w:lang w:val="en"/>
          </w:rPr>
          <w:t>Harvey Mackay</w:t>
        </w:r>
      </w:hyperlink>
    </w:p>
    <w:p w:rsidR="00F17EC4" w:rsidRPr="009E37DA" w:rsidRDefault="00F17EC4" w:rsidP="009E37DA">
      <w:pPr>
        <w:pBdr>
          <w:bottom w:val="single" w:sz="4" w:space="1" w:color="auto"/>
        </w:pBdr>
        <w:rPr>
          <w:rFonts w:ascii="Comic Sans MS" w:hAnsi="Comic Sans MS"/>
          <w:b/>
          <w:color w:val="1F497D" w:themeColor="text2"/>
          <w:u w:val="single"/>
          <w:lang w:val="en"/>
        </w:rPr>
      </w:pPr>
    </w:p>
    <w:p w:rsidR="00A23994" w:rsidRPr="009E37DA" w:rsidRDefault="00A23994" w:rsidP="009E37DA">
      <w:pPr>
        <w:rPr>
          <w:rFonts w:ascii="Comic Sans MS" w:hAnsi="Comic Sans MS"/>
          <w:sz w:val="22"/>
        </w:rPr>
      </w:pPr>
    </w:p>
    <w:p w:rsidR="004645EE" w:rsidRDefault="004645EE" w:rsidP="002854F6">
      <w:pPr>
        <w:rPr>
          <w:rFonts w:ascii="Comic Sans MS" w:hAnsi="Comic Sans MS"/>
          <w:sz w:val="22"/>
        </w:rPr>
      </w:pPr>
    </w:p>
    <w:tbl>
      <w:tblPr>
        <w:tblW w:w="9240" w:type="dxa"/>
        <w:tblInd w:w="93" w:type="dxa"/>
        <w:tblLook w:val="0000" w:firstRow="0" w:lastRow="0" w:firstColumn="0" w:lastColumn="0" w:noHBand="0" w:noVBand="0"/>
      </w:tblPr>
      <w:tblGrid>
        <w:gridCol w:w="1540"/>
        <w:gridCol w:w="1540"/>
        <w:gridCol w:w="1540"/>
        <w:gridCol w:w="1540"/>
        <w:gridCol w:w="1540"/>
        <w:gridCol w:w="1540"/>
      </w:tblGrid>
      <w:tr w:rsidR="00A068B8" w:rsidRPr="00A068B8" w:rsidTr="009D30F1">
        <w:trPr>
          <w:trHeight w:val="422"/>
        </w:trPr>
        <w:tc>
          <w:tcPr>
            <w:tcW w:w="1540" w:type="dxa"/>
            <w:tcBorders>
              <w:top w:val="single" w:sz="4" w:space="0" w:color="auto"/>
              <w:left w:val="single" w:sz="4" w:space="0" w:color="auto"/>
              <w:bottom w:val="single" w:sz="4" w:space="0" w:color="auto"/>
              <w:right w:val="single" w:sz="4" w:space="0" w:color="auto"/>
            </w:tcBorders>
            <w:shd w:val="clear" w:color="auto" w:fill="000000"/>
            <w:noWrap/>
            <w:vAlign w:val="bottom"/>
          </w:tcPr>
          <w:p w:rsidR="00A068B8" w:rsidRDefault="00A068B8" w:rsidP="00A068B8">
            <w:pPr>
              <w:rPr>
                <w:rFonts w:ascii="Arial" w:hAnsi="Arial" w:cs="Arial"/>
                <w:b/>
                <w:sz w:val="22"/>
                <w:szCs w:val="22"/>
              </w:rPr>
            </w:pPr>
            <w:bookmarkStart w:id="1" w:name="RANGE!A1:G11"/>
          </w:p>
          <w:p w:rsidR="00A068B8" w:rsidRDefault="00A068B8" w:rsidP="00A068B8">
            <w:pPr>
              <w:rPr>
                <w:rFonts w:ascii="Arial" w:hAnsi="Arial" w:cs="Arial"/>
                <w:b/>
                <w:sz w:val="22"/>
                <w:szCs w:val="22"/>
              </w:rPr>
            </w:pPr>
            <w:r>
              <w:rPr>
                <w:rFonts w:ascii="Arial" w:hAnsi="Arial" w:cs="Arial"/>
                <w:b/>
                <w:sz w:val="22"/>
                <w:szCs w:val="22"/>
              </w:rPr>
              <w:t>Instructor Schedule Fall 2016</w:t>
            </w:r>
          </w:p>
          <w:p w:rsidR="00A068B8" w:rsidRDefault="00A068B8" w:rsidP="00A068B8">
            <w:pPr>
              <w:rPr>
                <w:rFonts w:ascii="Arial" w:hAnsi="Arial" w:cs="Arial"/>
                <w:b/>
                <w:sz w:val="22"/>
                <w:szCs w:val="22"/>
              </w:rPr>
            </w:pPr>
          </w:p>
          <w:p w:rsidR="00A068B8" w:rsidRDefault="00A068B8" w:rsidP="00A068B8">
            <w:pPr>
              <w:rPr>
                <w:rFonts w:ascii="Arial" w:hAnsi="Arial" w:cs="Arial"/>
                <w:b/>
                <w:sz w:val="22"/>
                <w:szCs w:val="22"/>
              </w:rPr>
            </w:pPr>
          </w:p>
          <w:p w:rsidR="00A068B8" w:rsidRPr="00A068B8" w:rsidRDefault="00A068B8" w:rsidP="00A068B8">
            <w:pPr>
              <w:rPr>
                <w:rFonts w:ascii="Arial" w:hAnsi="Arial" w:cs="Arial"/>
                <w:b/>
                <w:sz w:val="22"/>
                <w:szCs w:val="22"/>
              </w:rPr>
            </w:pPr>
            <w:r w:rsidRPr="00A068B8">
              <w:rPr>
                <w:rFonts w:ascii="Arial" w:hAnsi="Arial" w:cs="Arial"/>
                <w:b/>
                <w:sz w:val="22"/>
                <w:szCs w:val="22"/>
              </w:rPr>
              <w:t>Regular Hrs</w:t>
            </w:r>
            <w:bookmarkEnd w:id="1"/>
          </w:p>
        </w:tc>
        <w:tc>
          <w:tcPr>
            <w:tcW w:w="1540" w:type="dxa"/>
            <w:tcBorders>
              <w:top w:val="single" w:sz="4" w:space="0" w:color="auto"/>
              <w:left w:val="nil"/>
              <w:bottom w:val="single" w:sz="4" w:space="0" w:color="auto"/>
              <w:right w:val="single" w:sz="4" w:space="0" w:color="auto"/>
            </w:tcBorders>
            <w:shd w:val="clear" w:color="auto" w:fill="000000"/>
            <w:noWrap/>
            <w:vAlign w:val="bottom"/>
          </w:tcPr>
          <w:p w:rsidR="00A068B8" w:rsidRPr="00A068B8" w:rsidRDefault="00A068B8" w:rsidP="00A068B8">
            <w:pPr>
              <w:rPr>
                <w:rFonts w:ascii="Arial" w:hAnsi="Arial" w:cs="Arial"/>
                <w:b/>
                <w:sz w:val="22"/>
                <w:szCs w:val="22"/>
              </w:rPr>
            </w:pPr>
            <w:r w:rsidRPr="00A068B8">
              <w:rPr>
                <w:rFonts w:ascii="Arial" w:hAnsi="Arial" w:cs="Arial"/>
                <w:b/>
                <w:sz w:val="22"/>
                <w:szCs w:val="22"/>
              </w:rPr>
              <w:t>Sunday</w:t>
            </w:r>
          </w:p>
        </w:tc>
        <w:tc>
          <w:tcPr>
            <w:tcW w:w="1540" w:type="dxa"/>
            <w:tcBorders>
              <w:top w:val="single" w:sz="4" w:space="0" w:color="auto"/>
              <w:left w:val="nil"/>
              <w:bottom w:val="single" w:sz="4" w:space="0" w:color="auto"/>
              <w:right w:val="single" w:sz="4" w:space="0" w:color="auto"/>
            </w:tcBorders>
            <w:shd w:val="clear" w:color="auto" w:fill="000000"/>
            <w:noWrap/>
            <w:vAlign w:val="bottom"/>
          </w:tcPr>
          <w:p w:rsidR="00A068B8" w:rsidRPr="00A068B8" w:rsidRDefault="00A068B8" w:rsidP="00A068B8">
            <w:pPr>
              <w:rPr>
                <w:rFonts w:ascii="Arial" w:hAnsi="Arial" w:cs="Arial"/>
                <w:b/>
                <w:sz w:val="22"/>
                <w:szCs w:val="22"/>
              </w:rPr>
            </w:pPr>
            <w:r w:rsidRPr="00A068B8">
              <w:rPr>
                <w:rFonts w:ascii="Arial" w:hAnsi="Arial" w:cs="Arial"/>
                <w:b/>
                <w:sz w:val="22"/>
                <w:szCs w:val="22"/>
              </w:rPr>
              <w:t>Monday</w:t>
            </w:r>
          </w:p>
        </w:tc>
        <w:tc>
          <w:tcPr>
            <w:tcW w:w="1540" w:type="dxa"/>
            <w:tcBorders>
              <w:top w:val="single" w:sz="4" w:space="0" w:color="auto"/>
              <w:left w:val="nil"/>
              <w:bottom w:val="single" w:sz="4" w:space="0" w:color="auto"/>
              <w:right w:val="single" w:sz="4" w:space="0" w:color="auto"/>
            </w:tcBorders>
            <w:shd w:val="clear" w:color="auto" w:fill="000000"/>
            <w:noWrap/>
            <w:vAlign w:val="bottom"/>
          </w:tcPr>
          <w:p w:rsidR="00A068B8" w:rsidRPr="00A068B8" w:rsidRDefault="00A068B8" w:rsidP="00A068B8">
            <w:pPr>
              <w:rPr>
                <w:rFonts w:ascii="Arial" w:hAnsi="Arial" w:cs="Arial"/>
                <w:b/>
                <w:sz w:val="22"/>
                <w:szCs w:val="22"/>
              </w:rPr>
            </w:pPr>
            <w:r w:rsidRPr="00A068B8">
              <w:rPr>
                <w:rFonts w:ascii="Arial" w:hAnsi="Arial" w:cs="Arial"/>
                <w:b/>
                <w:sz w:val="22"/>
                <w:szCs w:val="22"/>
              </w:rPr>
              <w:t>Tuesday</w:t>
            </w:r>
          </w:p>
        </w:tc>
        <w:tc>
          <w:tcPr>
            <w:tcW w:w="1540" w:type="dxa"/>
            <w:tcBorders>
              <w:top w:val="single" w:sz="4" w:space="0" w:color="auto"/>
              <w:left w:val="nil"/>
              <w:bottom w:val="single" w:sz="4" w:space="0" w:color="auto"/>
              <w:right w:val="single" w:sz="4" w:space="0" w:color="auto"/>
            </w:tcBorders>
            <w:shd w:val="clear" w:color="auto" w:fill="000000"/>
            <w:noWrap/>
            <w:vAlign w:val="bottom"/>
          </w:tcPr>
          <w:p w:rsidR="00A068B8" w:rsidRPr="00A068B8" w:rsidRDefault="00A068B8" w:rsidP="00A068B8">
            <w:pPr>
              <w:rPr>
                <w:rFonts w:ascii="Arial" w:hAnsi="Arial" w:cs="Arial"/>
                <w:b/>
                <w:sz w:val="22"/>
                <w:szCs w:val="22"/>
              </w:rPr>
            </w:pPr>
            <w:r w:rsidRPr="00A068B8">
              <w:rPr>
                <w:rFonts w:ascii="Arial" w:hAnsi="Arial" w:cs="Arial"/>
                <w:b/>
                <w:sz w:val="22"/>
                <w:szCs w:val="22"/>
              </w:rPr>
              <w:t>Wednesday</w:t>
            </w:r>
          </w:p>
        </w:tc>
        <w:tc>
          <w:tcPr>
            <w:tcW w:w="1540" w:type="dxa"/>
            <w:tcBorders>
              <w:top w:val="single" w:sz="4" w:space="0" w:color="auto"/>
              <w:left w:val="nil"/>
              <w:bottom w:val="single" w:sz="4" w:space="0" w:color="auto"/>
              <w:right w:val="single" w:sz="4" w:space="0" w:color="auto"/>
            </w:tcBorders>
            <w:shd w:val="clear" w:color="auto" w:fill="000000"/>
            <w:noWrap/>
            <w:vAlign w:val="bottom"/>
          </w:tcPr>
          <w:p w:rsidR="00A068B8" w:rsidRPr="00A068B8" w:rsidRDefault="00A068B8" w:rsidP="00A068B8">
            <w:pPr>
              <w:rPr>
                <w:rFonts w:ascii="Arial" w:hAnsi="Arial" w:cs="Arial"/>
                <w:b/>
                <w:sz w:val="22"/>
                <w:szCs w:val="22"/>
              </w:rPr>
            </w:pPr>
            <w:r w:rsidRPr="00A068B8">
              <w:rPr>
                <w:rFonts w:ascii="Arial" w:hAnsi="Arial" w:cs="Arial"/>
                <w:b/>
                <w:sz w:val="22"/>
                <w:szCs w:val="22"/>
              </w:rPr>
              <w:t>Thursday</w:t>
            </w:r>
          </w:p>
        </w:tc>
      </w:tr>
      <w:tr w:rsidR="00A068B8" w:rsidRPr="00A068B8" w:rsidTr="009D30F1">
        <w:trPr>
          <w:trHeight w:val="557"/>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7:30 – 8:20</w:t>
            </w: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r>
      <w:tr w:rsidR="00A068B8" w:rsidRPr="00A068B8" w:rsidTr="009D30F1">
        <w:trPr>
          <w:trHeight w:val="557"/>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8:30 - 9:20</w:t>
            </w:r>
          </w:p>
        </w:tc>
        <w:tc>
          <w:tcPr>
            <w:tcW w:w="1540" w:type="dxa"/>
            <w:tcBorders>
              <w:top w:val="single" w:sz="4" w:space="0" w:color="auto"/>
              <w:left w:val="nil"/>
              <w:bottom w:val="single" w:sz="4" w:space="0" w:color="auto"/>
              <w:right w:val="single" w:sz="4" w:space="0" w:color="auto"/>
            </w:tcBorders>
            <w:shd w:val="clear" w:color="auto" w:fill="00B050"/>
            <w:noWrap/>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EP 2250-6</w:t>
            </w:r>
          </w:p>
          <w:p w:rsidR="00A068B8" w:rsidRPr="00A068B8" w:rsidRDefault="002854F6" w:rsidP="00A068B8">
            <w:pPr>
              <w:jc w:val="center"/>
              <w:rPr>
                <w:rFonts w:ascii="Arial" w:hAnsi="Arial" w:cs="Arial"/>
                <w:b/>
                <w:bCs/>
                <w:sz w:val="22"/>
                <w:szCs w:val="22"/>
              </w:rPr>
            </w:pPr>
            <w:r>
              <w:rPr>
                <w:rFonts w:ascii="Arial" w:hAnsi="Arial" w:cs="Arial"/>
                <w:b/>
                <w:bCs/>
                <w:sz w:val="22"/>
                <w:szCs w:val="22"/>
              </w:rPr>
              <w:t>10.131</w:t>
            </w: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FFFF00"/>
            <w:noWrap/>
            <w:vAlign w:val="center"/>
          </w:tcPr>
          <w:p w:rsidR="00A068B8" w:rsidRPr="00A068B8" w:rsidRDefault="00A068B8" w:rsidP="00A068B8">
            <w:pPr>
              <w:jc w:val="center"/>
              <w:rPr>
                <w:rFonts w:ascii="Arial" w:hAnsi="Arial" w:cs="Arial"/>
                <w:b/>
                <w:sz w:val="22"/>
                <w:szCs w:val="22"/>
              </w:rPr>
            </w:pPr>
            <w:r w:rsidRPr="00A068B8">
              <w:rPr>
                <w:rFonts w:ascii="Arial" w:hAnsi="Arial" w:cs="Arial"/>
                <w:b/>
                <w:sz w:val="22"/>
                <w:szCs w:val="22"/>
              </w:rPr>
              <w:t>Office</w:t>
            </w:r>
          </w:p>
          <w:p w:rsidR="00A068B8" w:rsidRPr="00A068B8" w:rsidRDefault="00A068B8" w:rsidP="00A068B8">
            <w:pPr>
              <w:jc w:val="center"/>
              <w:rPr>
                <w:rFonts w:ascii="Arial" w:hAnsi="Arial" w:cs="Arial"/>
                <w:b/>
                <w:bCs/>
                <w:sz w:val="22"/>
                <w:szCs w:val="22"/>
              </w:rPr>
            </w:pPr>
            <w:r w:rsidRPr="00A068B8">
              <w:rPr>
                <w:rFonts w:ascii="Arial" w:hAnsi="Arial" w:cs="Arial"/>
                <w:b/>
                <w:sz w:val="22"/>
                <w:szCs w:val="22"/>
              </w:rPr>
              <w:t>Hour 11.2.11</w:t>
            </w: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r>
      <w:tr w:rsidR="00A068B8" w:rsidRPr="00A068B8" w:rsidTr="009D30F1">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9:30 - 10:20</w:t>
            </w:r>
          </w:p>
        </w:tc>
        <w:tc>
          <w:tcPr>
            <w:tcW w:w="1540" w:type="dxa"/>
            <w:tcBorders>
              <w:top w:val="single" w:sz="4" w:space="0" w:color="auto"/>
              <w:left w:val="nil"/>
              <w:bottom w:val="single" w:sz="4" w:space="0" w:color="auto"/>
              <w:right w:val="single" w:sz="4" w:space="0" w:color="auto"/>
            </w:tcBorders>
            <w:shd w:val="clear" w:color="auto" w:fill="00B05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EP 2250-6</w:t>
            </w:r>
          </w:p>
          <w:p w:rsidR="00A068B8" w:rsidRPr="00A068B8" w:rsidRDefault="002854F6" w:rsidP="00A068B8">
            <w:pPr>
              <w:jc w:val="center"/>
              <w:rPr>
                <w:rFonts w:ascii="Arial" w:hAnsi="Arial" w:cs="Arial"/>
                <w:b/>
                <w:bCs/>
                <w:sz w:val="22"/>
                <w:szCs w:val="22"/>
              </w:rPr>
            </w:pPr>
            <w:r>
              <w:rPr>
                <w:rFonts w:ascii="Arial" w:hAnsi="Arial" w:cs="Arial"/>
                <w:b/>
                <w:bCs/>
                <w:sz w:val="22"/>
                <w:szCs w:val="22"/>
              </w:rPr>
              <w:t>10.131</w:t>
            </w:r>
          </w:p>
        </w:tc>
        <w:tc>
          <w:tcPr>
            <w:tcW w:w="1540" w:type="dxa"/>
            <w:tcBorders>
              <w:top w:val="single" w:sz="4" w:space="0" w:color="auto"/>
              <w:left w:val="nil"/>
              <w:bottom w:val="single" w:sz="4" w:space="0" w:color="auto"/>
              <w:right w:val="single" w:sz="4" w:space="0" w:color="auto"/>
            </w:tcBorders>
            <w:shd w:val="clear" w:color="auto" w:fill="auto"/>
            <w:noWrap/>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00B05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EP 2250-6</w:t>
            </w:r>
          </w:p>
          <w:p w:rsidR="00A068B8" w:rsidRPr="00A068B8" w:rsidRDefault="002854F6" w:rsidP="00A068B8">
            <w:pPr>
              <w:jc w:val="center"/>
              <w:rPr>
                <w:rFonts w:ascii="Arial" w:hAnsi="Arial" w:cs="Arial"/>
                <w:b/>
                <w:bCs/>
                <w:sz w:val="22"/>
                <w:szCs w:val="22"/>
              </w:rPr>
            </w:pPr>
            <w:r>
              <w:rPr>
                <w:rFonts w:ascii="Arial" w:hAnsi="Arial" w:cs="Arial"/>
                <w:b/>
                <w:bCs/>
                <w:sz w:val="22"/>
                <w:szCs w:val="22"/>
              </w:rPr>
              <w:t>10.131</w:t>
            </w:r>
          </w:p>
        </w:tc>
        <w:tc>
          <w:tcPr>
            <w:tcW w:w="1540" w:type="dxa"/>
            <w:tcBorders>
              <w:top w:val="single" w:sz="4" w:space="0" w:color="auto"/>
              <w:left w:val="nil"/>
              <w:bottom w:val="single" w:sz="4" w:space="0" w:color="auto"/>
              <w:right w:val="single" w:sz="4" w:space="0" w:color="auto"/>
            </w:tcBorders>
            <w:shd w:val="clear" w:color="auto" w:fill="FFFF00"/>
            <w:vAlign w:val="center"/>
          </w:tcPr>
          <w:p w:rsidR="00A068B8" w:rsidRPr="00A068B8" w:rsidRDefault="00A068B8" w:rsidP="00A068B8">
            <w:pPr>
              <w:jc w:val="center"/>
              <w:rPr>
                <w:rFonts w:ascii="Arial" w:hAnsi="Arial" w:cs="Arial"/>
                <w:b/>
                <w:sz w:val="22"/>
                <w:szCs w:val="22"/>
              </w:rPr>
            </w:pPr>
            <w:r w:rsidRPr="00A068B8">
              <w:rPr>
                <w:rFonts w:ascii="Arial" w:hAnsi="Arial" w:cs="Arial"/>
                <w:b/>
                <w:sz w:val="22"/>
                <w:szCs w:val="22"/>
              </w:rPr>
              <w:t>Office</w:t>
            </w:r>
          </w:p>
          <w:p w:rsidR="00A068B8" w:rsidRPr="00A068B8" w:rsidRDefault="00A068B8" w:rsidP="00A068B8">
            <w:pPr>
              <w:jc w:val="center"/>
              <w:rPr>
                <w:rFonts w:ascii="Arial" w:hAnsi="Arial" w:cs="Arial"/>
                <w:b/>
                <w:bCs/>
                <w:sz w:val="22"/>
                <w:szCs w:val="22"/>
              </w:rPr>
            </w:pPr>
            <w:r w:rsidRPr="00A068B8">
              <w:rPr>
                <w:rFonts w:ascii="Arial" w:hAnsi="Arial" w:cs="Arial"/>
                <w:b/>
                <w:sz w:val="22"/>
                <w:szCs w:val="22"/>
              </w:rPr>
              <w:t>Hour 11.2.11</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r>
      <w:tr w:rsidR="00A068B8" w:rsidRPr="00A068B8" w:rsidTr="006A4A16">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10:30 - 11:20</w:t>
            </w:r>
          </w:p>
        </w:tc>
        <w:tc>
          <w:tcPr>
            <w:tcW w:w="1540" w:type="dxa"/>
            <w:tcBorders>
              <w:top w:val="single" w:sz="4" w:space="0" w:color="auto"/>
              <w:left w:val="nil"/>
              <w:bottom w:val="single" w:sz="4" w:space="0" w:color="auto"/>
              <w:right w:val="single" w:sz="4" w:space="0" w:color="auto"/>
            </w:tcBorders>
            <w:shd w:val="clear" w:color="auto" w:fill="FFFF00"/>
            <w:vAlign w:val="center"/>
          </w:tcPr>
          <w:p w:rsidR="002854F6" w:rsidRPr="00A068B8" w:rsidRDefault="002854F6" w:rsidP="002854F6">
            <w:pPr>
              <w:jc w:val="center"/>
              <w:rPr>
                <w:rFonts w:ascii="Arial" w:hAnsi="Arial" w:cs="Arial"/>
                <w:b/>
                <w:sz w:val="22"/>
                <w:szCs w:val="22"/>
              </w:rPr>
            </w:pPr>
            <w:r w:rsidRPr="00A068B8">
              <w:rPr>
                <w:rFonts w:ascii="Arial" w:hAnsi="Arial" w:cs="Arial"/>
                <w:b/>
                <w:sz w:val="22"/>
                <w:szCs w:val="22"/>
              </w:rPr>
              <w:t>Office</w:t>
            </w:r>
          </w:p>
          <w:p w:rsidR="00A068B8" w:rsidRPr="00A068B8" w:rsidRDefault="002854F6" w:rsidP="002854F6">
            <w:pPr>
              <w:jc w:val="center"/>
              <w:rPr>
                <w:rFonts w:ascii="Arial" w:hAnsi="Arial" w:cs="Arial"/>
                <w:b/>
                <w:bCs/>
                <w:sz w:val="22"/>
                <w:szCs w:val="22"/>
              </w:rPr>
            </w:pPr>
            <w:r w:rsidRPr="00A068B8">
              <w:rPr>
                <w:rFonts w:ascii="Arial" w:hAnsi="Arial" w:cs="Arial"/>
                <w:b/>
                <w:sz w:val="22"/>
                <w:szCs w:val="22"/>
              </w:rPr>
              <w:t>Hour 11.2.11</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00B05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EP 2250-6</w:t>
            </w:r>
          </w:p>
          <w:p w:rsidR="00A068B8" w:rsidRPr="00A068B8" w:rsidRDefault="002854F6" w:rsidP="00A068B8">
            <w:pPr>
              <w:jc w:val="center"/>
              <w:rPr>
                <w:rFonts w:ascii="Arial" w:hAnsi="Arial" w:cs="Arial"/>
                <w:b/>
                <w:bCs/>
                <w:sz w:val="22"/>
                <w:szCs w:val="22"/>
              </w:rPr>
            </w:pPr>
            <w:r>
              <w:rPr>
                <w:rFonts w:ascii="Arial" w:hAnsi="Arial" w:cs="Arial"/>
                <w:b/>
                <w:bCs/>
                <w:sz w:val="22"/>
                <w:szCs w:val="22"/>
              </w:rPr>
              <w:t>10.131</w:t>
            </w:r>
          </w:p>
        </w:tc>
        <w:tc>
          <w:tcPr>
            <w:tcW w:w="1540" w:type="dxa"/>
            <w:tcBorders>
              <w:top w:val="single" w:sz="4" w:space="0" w:color="auto"/>
              <w:left w:val="nil"/>
              <w:bottom w:val="single" w:sz="4" w:space="0" w:color="auto"/>
              <w:right w:val="single" w:sz="4" w:space="0" w:color="auto"/>
            </w:tcBorders>
            <w:shd w:val="clear" w:color="auto" w:fill="00B05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EP 2250-6</w:t>
            </w:r>
          </w:p>
          <w:p w:rsidR="00A068B8" w:rsidRPr="00A068B8" w:rsidRDefault="002854F6" w:rsidP="00A068B8">
            <w:pPr>
              <w:jc w:val="center"/>
              <w:rPr>
                <w:rFonts w:ascii="Arial" w:hAnsi="Arial" w:cs="Arial"/>
                <w:b/>
                <w:bCs/>
                <w:sz w:val="22"/>
                <w:szCs w:val="22"/>
              </w:rPr>
            </w:pPr>
            <w:r>
              <w:rPr>
                <w:rFonts w:ascii="Arial" w:hAnsi="Arial" w:cs="Arial"/>
                <w:b/>
                <w:bCs/>
                <w:sz w:val="22"/>
                <w:szCs w:val="22"/>
              </w:rPr>
              <w:t>10.131</w:t>
            </w:r>
          </w:p>
        </w:tc>
        <w:tc>
          <w:tcPr>
            <w:tcW w:w="1540" w:type="dxa"/>
            <w:tcBorders>
              <w:top w:val="single" w:sz="4" w:space="0" w:color="auto"/>
              <w:left w:val="nil"/>
              <w:bottom w:val="single" w:sz="4" w:space="0" w:color="auto"/>
              <w:right w:val="single" w:sz="4" w:space="0" w:color="auto"/>
            </w:tcBorders>
            <w:shd w:val="clear" w:color="auto" w:fill="548DD4" w:themeFill="text2" w:themeFillTint="99"/>
            <w:vAlign w:val="center"/>
          </w:tcPr>
          <w:p w:rsidR="006A4A16" w:rsidRPr="00A068B8" w:rsidRDefault="006A4A16" w:rsidP="006A4A16">
            <w:pPr>
              <w:jc w:val="center"/>
              <w:rPr>
                <w:rFonts w:ascii="Arial" w:hAnsi="Arial" w:cs="Arial"/>
                <w:b/>
                <w:bCs/>
                <w:sz w:val="22"/>
                <w:szCs w:val="22"/>
              </w:rPr>
            </w:pPr>
            <w:r w:rsidRPr="00A068B8">
              <w:rPr>
                <w:rFonts w:ascii="Arial" w:hAnsi="Arial" w:cs="Arial"/>
                <w:b/>
                <w:bCs/>
                <w:sz w:val="22"/>
                <w:szCs w:val="22"/>
              </w:rPr>
              <w:t>MR1600-2</w:t>
            </w:r>
          </w:p>
          <w:p w:rsidR="00A068B8" w:rsidRPr="006A4A16" w:rsidRDefault="006A4A16" w:rsidP="006A4A16">
            <w:pPr>
              <w:jc w:val="center"/>
              <w:rPr>
                <w:rFonts w:ascii="Arial" w:hAnsi="Arial" w:cs="Arial"/>
                <w:b/>
                <w:bCs/>
                <w:color w:val="548DD4" w:themeColor="text2" w:themeTint="99"/>
                <w:sz w:val="22"/>
                <w:szCs w:val="22"/>
              </w:rPr>
            </w:pPr>
            <w:r w:rsidRPr="00A068B8">
              <w:rPr>
                <w:rFonts w:ascii="Arial" w:hAnsi="Arial" w:cs="Arial"/>
                <w:b/>
                <w:bCs/>
                <w:sz w:val="22"/>
                <w:szCs w:val="22"/>
              </w:rPr>
              <w:t>12.108</w:t>
            </w:r>
          </w:p>
        </w:tc>
      </w:tr>
      <w:tr w:rsidR="00A068B8" w:rsidRPr="00A068B8" w:rsidTr="006A4A16">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11:30 - 12:20</w:t>
            </w:r>
          </w:p>
        </w:tc>
        <w:tc>
          <w:tcPr>
            <w:tcW w:w="1540" w:type="dxa"/>
            <w:tcBorders>
              <w:top w:val="single" w:sz="4" w:space="0" w:color="auto"/>
              <w:left w:val="nil"/>
              <w:bottom w:val="single" w:sz="4" w:space="0" w:color="auto"/>
              <w:right w:val="single" w:sz="4" w:space="0" w:color="auto"/>
            </w:tcBorders>
            <w:shd w:val="clear" w:color="auto" w:fill="FFFF00"/>
            <w:vAlign w:val="center"/>
          </w:tcPr>
          <w:p w:rsidR="00A068B8" w:rsidRPr="00A068B8" w:rsidRDefault="00A068B8" w:rsidP="00A068B8">
            <w:pPr>
              <w:jc w:val="center"/>
              <w:rPr>
                <w:rFonts w:ascii="Arial" w:hAnsi="Arial" w:cs="Arial"/>
                <w:b/>
                <w:sz w:val="22"/>
                <w:szCs w:val="22"/>
              </w:rPr>
            </w:pPr>
            <w:r w:rsidRPr="00A068B8">
              <w:rPr>
                <w:rFonts w:ascii="Arial" w:hAnsi="Arial" w:cs="Arial"/>
                <w:b/>
                <w:sz w:val="22"/>
                <w:szCs w:val="22"/>
              </w:rPr>
              <w:t>Office</w:t>
            </w:r>
          </w:p>
          <w:p w:rsidR="00A068B8" w:rsidRPr="00A068B8" w:rsidRDefault="00A068B8" w:rsidP="00A068B8">
            <w:pPr>
              <w:jc w:val="center"/>
              <w:rPr>
                <w:rFonts w:ascii="Arial" w:hAnsi="Arial" w:cs="Arial"/>
                <w:b/>
                <w:bCs/>
                <w:sz w:val="22"/>
                <w:szCs w:val="22"/>
              </w:rPr>
            </w:pPr>
            <w:r w:rsidRPr="00A068B8">
              <w:rPr>
                <w:rFonts w:ascii="Arial" w:hAnsi="Arial" w:cs="Arial"/>
                <w:b/>
                <w:sz w:val="22"/>
                <w:szCs w:val="22"/>
              </w:rPr>
              <w:t>Hour 11.2.11</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sz w:val="22"/>
                <w:szCs w:val="22"/>
              </w:rPr>
            </w:pPr>
          </w:p>
        </w:tc>
        <w:tc>
          <w:tcPr>
            <w:tcW w:w="1540" w:type="dxa"/>
            <w:tcBorders>
              <w:top w:val="single" w:sz="4" w:space="0" w:color="auto"/>
              <w:left w:val="nil"/>
              <w:bottom w:val="single" w:sz="4" w:space="0" w:color="auto"/>
              <w:right w:val="single" w:sz="4" w:space="0" w:color="auto"/>
            </w:tcBorders>
            <w:shd w:val="clear" w:color="auto" w:fill="FFC00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Faculty</w:t>
            </w:r>
          </w:p>
          <w:p w:rsidR="00A068B8" w:rsidRPr="00A068B8" w:rsidRDefault="00A068B8" w:rsidP="00A068B8">
            <w:pPr>
              <w:jc w:val="center"/>
              <w:rPr>
                <w:rFonts w:ascii="Arial" w:hAnsi="Arial" w:cs="Arial"/>
                <w:b/>
                <w:sz w:val="22"/>
                <w:szCs w:val="22"/>
              </w:rPr>
            </w:pPr>
            <w:r w:rsidRPr="00A068B8">
              <w:rPr>
                <w:rFonts w:ascii="Arial" w:hAnsi="Arial" w:cs="Arial"/>
                <w:b/>
                <w:bCs/>
                <w:sz w:val="22"/>
                <w:szCs w:val="22"/>
              </w:rPr>
              <w:t>Meeting</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sz w:val="22"/>
                <w:szCs w:val="22"/>
              </w:rPr>
            </w:pPr>
          </w:p>
        </w:tc>
        <w:tc>
          <w:tcPr>
            <w:tcW w:w="1540" w:type="dxa"/>
            <w:tcBorders>
              <w:top w:val="single" w:sz="4" w:space="0" w:color="auto"/>
              <w:left w:val="nil"/>
              <w:bottom w:val="single" w:sz="4" w:space="0" w:color="auto"/>
              <w:right w:val="single" w:sz="4" w:space="0" w:color="auto"/>
            </w:tcBorders>
            <w:shd w:val="clear" w:color="auto" w:fill="FF0000"/>
            <w:vAlign w:val="center"/>
          </w:tcPr>
          <w:p w:rsidR="006A4A16" w:rsidRPr="00A068B8" w:rsidRDefault="006A4A16" w:rsidP="006A4A16">
            <w:pPr>
              <w:jc w:val="center"/>
              <w:rPr>
                <w:rFonts w:ascii="Arial" w:hAnsi="Arial" w:cs="Arial"/>
                <w:b/>
                <w:bCs/>
                <w:sz w:val="22"/>
                <w:szCs w:val="22"/>
              </w:rPr>
            </w:pPr>
            <w:r w:rsidRPr="00A068B8">
              <w:rPr>
                <w:rFonts w:ascii="Arial" w:hAnsi="Arial" w:cs="Arial"/>
                <w:b/>
                <w:bCs/>
                <w:sz w:val="22"/>
                <w:szCs w:val="22"/>
              </w:rPr>
              <w:t>EP 1131-2</w:t>
            </w:r>
          </w:p>
          <w:p w:rsidR="00A068B8" w:rsidRPr="00A068B8" w:rsidRDefault="006A4A16" w:rsidP="006A4A16">
            <w:pPr>
              <w:jc w:val="center"/>
              <w:rPr>
                <w:rFonts w:ascii="Arial" w:hAnsi="Arial" w:cs="Arial"/>
                <w:b/>
                <w:bCs/>
                <w:sz w:val="22"/>
                <w:szCs w:val="22"/>
              </w:rPr>
            </w:pPr>
            <w:r w:rsidRPr="00A068B8">
              <w:rPr>
                <w:rFonts w:ascii="Arial" w:hAnsi="Arial" w:cs="Arial"/>
                <w:b/>
                <w:bCs/>
                <w:sz w:val="22"/>
                <w:szCs w:val="22"/>
              </w:rPr>
              <w:t>10.214</w:t>
            </w:r>
          </w:p>
        </w:tc>
      </w:tr>
      <w:tr w:rsidR="00A068B8" w:rsidRPr="00A068B8" w:rsidTr="006A4A16">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12:30 - 1:20</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FFFF00"/>
            <w:vAlign w:val="center"/>
          </w:tcPr>
          <w:p w:rsidR="00A068B8" w:rsidRPr="00A068B8" w:rsidRDefault="00A068B8" w:rsidP="00A068B8">
            <w:pPr>
              <w:jc w:val="center"/>
              <w:rPr>
                <w:rFonts w:ascii="Arial" w:hAnsi="Arial" w:cs="Arial"/>
                <w:b/>
                <w:sz w:val="22"/>
                <w:szCs w:val="22"/>
              </w:rPr>
            </w:pPr>
            <w:r w:rsidRPr="00A068B8">
              <w:rPr>
                <w:rFonts w:ascii="Arial" w:hAnsi="Arial" w:cs="Arial"/>
                <w:b/>
                <w:sz w:val="22"/>
                <w:szCs w:val="22"/>
              </w:rPr>
              <w:t>Office</w:t>
            </w:r>
          </w:p>
          <w:p w:rsidR="00A068B8" w:rsidRPr="00A068B8" w:rsidRDefault="00A068B8" w:rsidP="00A068B8">
            <w:pPr>
              <w:jc w:val="center"/>
              <w:rPr>
                <w:rFonts w:ascii="Arial" w:hAnsi="Arial" w:cs="Arial"/>
                <w:b/>
                <w:bCs/>
                <w:sz w:val="22"/>
                <w:szCs w:val="22"/>
              </w:rPr>
            </w:pPr>
            <w:r w:rsidRPr="00A068B8">
              <w:rPr>
                <w:rFonts w:ascii="Arial" w:hAnsi="Arial" w:cs="Arial"/>
                <w:b/>
                <w:sz w:val="22"/>
                <w:szCs w:val="22"/>
              </w:rPr>
              <w:t>Hour 11.2.11</w:t>
            </w:r>
          </w:p>
        </w:tc>
        <w:tc>
          <w:tcPr>
            <w:tcW w:w="1540" w:type="dxa"/>
            <w:tcBorders>
              <w:top w:val="single" w:sz="4" w:space="0" w:color="auto"/>
              <w:left w:val="nil"/>
              <w:bottom w:val="single" w:sz="4" w:space="0" w:color="auto"/>
              <w:right w:val="single" w:sz="4" w:space="0" w:color="auto"/>
            </w:tcBorders>
            <w:shd w:val="clear" w:color="auto" w:fill="FFC00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Faculty</w:t>
            </w:r>
          </w:p>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Meeting</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sz w:val="22"/>
                <w:szCs w:val="22"/>
              </w:rPr>
            </w:pPr>
          </w:p>
        </w:tc>
        <w:tc>
          <w:tcPr>
            <w:tcW w:w="1540" w:type="dxa"/>
            <w:tcBorders>
              <w:top w:val="single" w:sz="4" w:space="0" w:color="auto"/>
              <w:left w:val="nil"/>
              <w:bottom w:val="single" w:sz="4" w:space="0" w:color="auto"/>
              <w:right w:val="single" w:sz="4" w:space="0" w:color="auto"/>
            </w:tcBorders>
            <w:shd w:val="clear" w:color="auto" w:fill="FF0000"/>
            <w:vAlign w:val="center"/>
          </w:tcPr>
          <w:p w:rsidR="006A4A16" w:rsidRPr="00A068B8" w:rsidRDefault="006A4A16" w:rsidP="006A4A16">
            <w:pPr>
              <w:jc w:val="center"/>
              <w:rPr>
                <w:rFonts w:ascii="Arial" w:hAnsi="Arial" w:cs="Arial"/>
                <w:b/>
                <w:bCs/>
                <w:sz w:val="22"/>
                <w:szCs w:val="22"/>
              </w:rPr>
            </w:pPr>
            <w:r w:rsidRPr="00A068B8">
              <w:rPr>
                <w:rFonts w:ascii="Arial" w:hAnsi="Arial" w:cs="Arial"/>
                <w:b/>
                <w:bCs/>
                <w:sz w:val="22"/>
                <w:szCs w:val="22"/>
              </w:rPr>
              <w:t>EP 1131-2</w:t>
            </w:r>
          </w:p>
          <w:p w:rsidR="00A068B8" w:rsidRPr="00A068B8" w:rsidRDefault="006A4A16" w:rsidP="006A4A16">
            <w:pPr>
              <w:jc w:val="center"/>
              <w:rPr>
                <w:rFonts w:ascii="Arial" w:hAnsi="Arial" w:cs="Arial"/>
                <w:b/>
                <w:bCs/>
                <w:sz w:val="22"/>
                <w:szCs w:val="22"/>
              </w:rPr>
            </w:pPr>
            <w:r w:rsidRPr="00A068B8">
              <w:rPr>
                <w:rFonts w:ascii="Arial" w:hAnsi="Arial" w:cs="Arial"/>
                <w:b/>
                <w:bCs/>
                <w:sz w:val="22"/>
                <w:szCs w:val="22"/>
              </w:rPr>
              <w:t>10.214</w:t>
            </w:r>
          </w:p>
        </w:tc>
      </w:tr>
      <w:tr w:rsidR="00A068B8" w:rsidRPr="00A068B8" w:rsidTr="006A4A16">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1:30 – 2:20</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FFFF00"/>
            <w:vAlign w:val="center"/>
          </w:tcPr>
          <w:p w:rsidR="00A068B8" w:rsidRPr="00A068B8" w:rsidRDefault="00A068B8" w:rsidP="00A068B8">
            <w:pPr>
              <w:jc w:val="center"/>
              <w:rPr>
                <w:rFonts w:ascii="Arial" w:hAnsi="Arial" w:cs="Arial"/>
                <w:b/>
                <w:sz w:val="22"/>
                <w:szCs w:val="22"/>
              </w:rPr>
            </w:pPr>
            <w:r w:rsidRPr="00A068B8">
              <w:rPr>
                <w:rFonts w:ascii="Arial" w:hAnsi="Arial" w:cs="Arial"/>
                <w:b/>
                <w:sz w:val="22"/>
                <w:szCs w:val="22"/>
              </w:rPr>
              <w:t>Office</w:t>
            </w:r>
          </w:p>
          <w:p w:rsidR="00A068B8" w:rsidRPr="00A068B8" w:rsidRDefault="00A068B8" w:rsidP="00A068B8">
            <w:pPr>
              <w:jc w:val="center"/>
              <w:rPr>
                <w:rFonts w:ascii="Arial" w:hAnsi="Arial" w:cs="Arial"/>
                <w:b/>
                <w:bCs/>
                <w:sz w:val="22"/>
                <w:szCs w:val="22"/>
              </w:rPr>
            </w:pPr>
            <w:r w:rsidRPr="00A068B8">
              <w:rPr>
                <w:rFonts w:ascii="Arial" w:hAnsi="Arial" w:cs="Arial"/>
                <w:b/>
                <w:sz w:val="22"/>
                <w:szCs w:val="22"/>
              </w:rPr>
              <w:t>Hour 11.2.11</w:t>
            </w:r>
          </w:p>
        </w:tc>
        <w:tc>
          <w:tcPr>
            <w:tcW w:w="1540" w:type="dxa"/>
            <w:tcBorders>
              <w:top w:val="single" w:sz="4" w:space="0" w:color="auto"/>
              <w:left w:val="nil"/>
              <w:bottom w:val="single" w:sz="4" w:space="0" w:color="auto"/>
              <w:right w:val="single" w:sz="4" w:space="0" w:color="auto"/>
            </w:tcBorders>
            <w:shd w:val="clear" w:color="auto" w:fill="548DD4" w:themeFill="text2" w:themeFillTint="99"/>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MR1600-2</w:t>
            </w:r>
          </w:p>
          <w:p w:rsidR="00A068B8" w:rsidRPr="00A068B8" w:rsidRDefault="00A068B8" w:rsidP="002854F6">
            <w:pPr>
              <w:jc w:val="center"/>
              <w:rPr>
                <w:rFonts w:ascii="Arial" w:hAnsi="Arial" w:cs="Arial"/>
                <w:b/>
                <w:bCs/>
                <w:sz w:val="22"/>
                <w:szCs w:val="22"/>
              </w:rPr>
            </w:pPr>
            <w:r w:rsidRPr="00A068B8">
              <w:rPr>
                <w:rFonts w:ascii="Arial" w:hAnsi="Arial" w:cs="Arial"/>
                <w:b/>
                <w:bCs/>
                <w:sz w:val="22"/>
                <w:szCs w:val="22"/>
              </w:rPr>
              <w:t>12.21</w:t>
            </w:r>
            <w:r w:rsidR="002854F6">
              <w:rPr>
                <w:rFonts w:ascii="Arial" w:hAnsi="Arial" w:cs="Arial"/>
                <w:b/>
                <w:bCs/>
                <w:sz w:val="22"/>
                <w:szCs w:val="22"/>
              </w:rPr>
              <w:t>2</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r>
      <w:tr w:rsidR="00A068B8" w:rsidRPr="00A068B8" w:rsidTr="006A4A16">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2:30 - 3:20</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FF0000"/>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EP1131-2</w:t>
            </w:r>
          </w:p>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10.214</w:t>
            </w:r>
          </w:p>
        </w:tc>
        <w:tc>
          <w:tcPr>
            <w:tcW w:w="1540" w:type="dxa"/>
            <w:tcBorders>
              <w:top w:val="single" w:sz="4" w:space="0" w:color="auto"/>
              <w:left w:val="nil"/>
              <w:bottom w:val="single" w:sz="4" w:space="0" w:color="auto"/>
              <w:right w:val="single" w:sz="4" w:space="0" w:color="auto"/>
            </w:tcBorders>
            <w:shd w:val="clear" w:color="auto" w:fill="548DD4" w:themeFill="text2" w:themeFillTint="99"/>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MR1600-2</w:t>
            </w:r>
          </w:p>
          <w:p w:rsidR="00A068B8" w:rsidRPr="00A068B8" w:rsidRDefault="00A068B8" w:rsidP="002854F6">
            <w:pPr>
              <w:jc w:val="center"/>
              <w:rPr>
                <w:rFonts w:ascii="Arial" w:hAnsi="Arial" w:cs="Arial"/>
                <w:b/>
                <w:bCs/>
                <w:sz w:val="22"/>
                <w:szCs w:val="22"/>
              </w:rPr>
            </w:pPr>
            <w:r w:rsidRPr="00A068B8">
              <w:rPr>
                <w:rFonts w:ascii="Arial" w:hAnsi="Arial" w:cs="Arial"/>
                <w:b/>
                <w:bCs/>
                <w:sz w:val="22"/>
                <w:szCs w:val="22"/>
              </w:rPr>
              <w:t>12.21</w:t>
            </w:r>
            <w:r w:rsidR="002854F6">
              <w:rPr>
                <w:rFonts w:ascii="Arial" w:hAnsi="Arial" w:cs="Arial"/>
                <w:b/>
                <w:bCs/>
                <w:sz w:val="22"/>
                <w:szCs w:val="22"/>
              </w:rPr>
              <w:t>2</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sz w:val="22"/>
                <w:szCs w:val="22"/>
              </w:rPr>
            </w:pPr>
          </w:p>
        </w:tc>
      </w:tr>
      <w:tr w:rsidR="00A068B8" w:rsidRPr="00A068B8" w:rsidTr="009D30F1">
        <w:trPr>
          <w:trHeight w:val="648"/>
        </w:trPr>
        <w:tc>
          <w:tcPr>
            <w:tcW w:w="1540" w:type="dxa"/>
            <w:tcBorders>
              <w:top w:val="nil"/>
              <w:left w:val="single" w:sz="4" w:space="0" w:color="auto"/>
              <w:bottom w:val="nil"/>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3:30 – 4:20</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sz w:val="22"/>
                <w:szCs w:val="22"/>
              </w:rPr>
            </w:pPr>
          </w:p>
        </w:tc>
        <w:tc>
          <w:tcPr>
            <w:tcW w:w="1540" w:type="dxa"/>
            <w:tcBorders>
              <w:top w:val="single" w:sz="4" w:space="0" w:color="auto"/>
              <w:left w:val="nil"/>
              <w:bottom w:val="single" w:sz="4" w:space="0" w:color="auto"/>
              <w:right w:val="single" w:sz="4" w:space="0" w:color="auto"/>
            </w:tcBorders>
            <w:shd w:val="clear" w:color="auto" w:fill="548DD4" w:themeFill="text2" w:themeFillTint="99"/>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MR1600-2</w:t>
            </w:r>
          </w:p>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12.213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r>
      <w:tr w:rsidR="00A068B8" w:rsidRPr="00A068B8" w:rsidTr="009D30F1">
        <w:trPr>
          <w:trHeight w:val="648"/>
        </w:trPr>
        <w:tc>
          <w:tcPr>
            <w:tcW w:w="1540" w:type="dxa"/>
            <w:tcBorders>
              <w:top w:val="nil"/>
              <w:left w:val="single" w:sz="4" w:space="0" w:color="auto"/>
              <w:bottom w:val="single" w:sz="4" w:space="0" w:color="auto"/>
              <w:right w:val="single" w:sz="4" w:space="0" w:color="auto"/>
            </w:tcBorders>
            <w:shd w:val="clear" w:color="auto" w:fill="000000"/>
            <w:noWrap/>
            <w:vAlign w:val="center"/>
          </w:tcPr>
          <w:p w:rsidR="00A068B8" w:rsidRPr="00A068B8" w:rsidRDefault="00A068B8" w:rsidP="00A068B8">
            <w:pPr>
              <w:rPr>
                <w:rFonts w:ascii="Arial" w:hAnsi="Arial" w:cs="Arial"/>
                <w:b/>
                <w:bCs/>
                <w:sz w:val="22"/>
                <w:szCs w:val="22"/>
              </w:rPr>
            </w:pPr>
            <w:r w:rsidRPr="00A068B8">
              <w:rPr>
                <w:rFonts w:ascii="Arial" w:hAnsi="Arial" w:cs="Arial"/>
                <w:b/>
                <w:bCs/>
                <w:sz w:val="22"/>
                <w:szCs w:val="22"/>
              </w:rPr>
              <w:t>4:30 – 5:20</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sz w:val="22"/>
                <w:szCs w:val="22"/>
              </w:rPr>
            </w:pPr>
          </w:p>
        </w:tc>
        <w:tc>
          <w:tcPr>
            <w:tcW w:w="1540" w:type="dxa"/>
            <w:tcBorders>
              <w:top w:val="single" w:sz="4" w:space="0" w:color="auto"/>
              <w:left w:val="nil"/>
              <w:bottom w:val="single" w:sz="4" w:space="0" w:color="auto"/>
              <w:right w:val="single" w:sz="4" w:space="0" w:color="auto"/>
            </w:tcBorders>
            <w:shd w:val="clear" w:color="auto" w:fill="548DD4" w:themeFill="text2" w:themeFillTint="99"/>
            <w:vAlign w:val="center"/>
          </w:tcPr>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MR1600-2</w:t>
            </w:r>
          </w:p>
          <w:p w:rsidR="00A068B8" w:rsidRPr="00A068B8" w:rsidRDefault="00A068B8" w:rsidP="00A068B8">
            <w:pPr>
              <w:jc w:val="center"/>
              <w:rPr>
                <w:rFonts w:ascii="Arial" w:hAnsi="Arial" w:cs="Arial"/>
                <w:b/>
                <w:bCs/>
                <w:sz w:val="22"/>
                <w:szCs w:val="22"/>
              </w:rPr>
            </w:pPr>
            <w:r w:rsidRPr="00A068B8">
              <w:rPr>
                <w:rFonts w:ascii="Arial" w:hAnsi="Arial" w:cs="Arial"/>
                <w:b/>
                <w:bCs/>
                <w:sz w:val="22"/>
                <w:szCs w:val="22"/>
              </w:rPr>
              <w:t>12.213</w:t>
            </w: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c>
          <w:tcPr>
            <w:tcW w:w="1540" w:type="dxa"/>
            <w:tcBorders>
              <w:top w:val="single" w:sz="4" w:space="0" w:color="auto"/>
              <w:left w:val="nil"/>
              <w:bottom w:val="single" w:sz="4" w:space="0" w:color="auto"/>
              <w:right w:val="single" w:sz="4" w:space="0" w:color="auto"/>
            </w:tcBorders>
            <w:shd w:val="clear" w:color="auto" w:fill="auto"/>
            <w:vAlign w:val="center"/>
          </w:tcPr>
          <w:p w:rsidR="00A068B8" w:rsidRPr="00A068B8" w:rsidRDefault="00A068B8" w:rsidP="00A068B8">
            <w:pPr>
              <w:jc w:val="center"/>
              <w:rPr>
                <w:rFonts w:ascii="Arial" w:hAnsi="Arial" w:cs="Arial"/>
                <w:b/>
                <w:bCs/>
                <w:sz w:val="22"/>
                <w:szCs w:val="22"/>
              </w:rPr>
            </w:pPr>
          </w:p>
        </w:tc>
      </w:tr>
    </w:tbl>
    <w:p w:rsidR="002854F6" w:rsidRPr="002854F6" w:rsidRDefault="002854F6" w:rsidP="002854F6">
      <w:pPr>
        <w:rPr>
          <w:rFonts w:ascii="Comic Sans MS" w:hAnsi="Comic Sans MS"/>
          <w:sz w:val="28"/>
          <w:szCs w:val="28"/>
        </w:rPr>
      </w:pPr>
      <w:r w:rsidRPr="002854F6">
        <w:rPr>
          <w:rFonts w:ascii="Comic Sans MS" w:hAnsi="Comic Sans MS"/>
          <w:sz w:val="28"/>
          <w:szCs w:val="28"/>
          <w:highlight w:val="green"/>
        </w:rPr>
        <w:t>EP2250 Small Business Development</w:t>
      </w:r>
    </w:p>
    <w:p w:rsidR="002854F6" w:rsidRPr="002854F6" w:rsidRDefault="002854F6" w:rsidP="002854F6">
      <w:pPr>
        <w:rPr>
          <w:rFonts w:ascii="Comic Sans MS" w:hAnsi="Comic Sans MS"/>
          <w:sz w:val="28"/>
          <w:szCs w:val="28"/>
        </w:rPr>
      </w:pPr>
      <w:r w:rsidRPr="002854F6">
        <w:rPr>
          <w:rFonts w:ascii="Comic Sans MS" w:hAnsi="Comic Sans MS"/>
          <w:sz w:val="28"/>
          <w:szCs w:val="28"/>
          <w:highlight w:val="red"/>
        </w:rPr>
        <w:t>EP1131 Business for Information Systems</w:t>
      </w:r>
    </w:p>
    <w:p w:rsidR="002854F6" w:rsidRPr="002854F6" w:rsidRDefault="002854F6" w:rsidP="002854F6">
      <w:pPr>
        <w:rPr>
          <w:rFonts w:ascii="Comic Sans MS" w:hAnsi="Comic Sans MS"/>
          <w:sz w:val="28"/>
          <w:szCs w:val="28"/>
        </w:rPr>
      </w:pPr>
      <w:r w:rsidRPr="002854F6">
        <w:rPr>
          <w:rFonts w:ascii="Comic Sans MS" w:hAnsi="Comic Sans MS"/>
          <w:sz w:val="28"/>
          <w:szCs w:val="28"/>
          <w:highlight w:val="cyan"/>
        </w:rPr>
        <w:t>MR1600 Professional Selling</w:t>
      </w:r>
    </w:p>
    <w:p w:rsidR="00A068B8" w:rsidRDefault="00A068B8" w:rsidP="00A068B8">
      <w:pPr>
        <w:spacing w:after="200" w:line="276" w:lineRule="auto"/>
        <w:rPr>
          <w:rFonts w:ascii="Comic Sans MS" w:eastAsiaTheme="minorHAnsi" w:hAnsi="Comic Sans MS" w:cs="Arial"/>
          <w:sz w:val="22"/>
          <w:szCs w:val="22"/>
        </w:rPr>
      </w:pPr>
    </w:p>
    <w:p w:rsidR="00A068B8" w:rsidRPr="00664B83" w:rsidRDefault="00A068B8" w:rsidP="00A068B8">
      <w:pPr>
        <w:spacing w:after="200" w:line="276" w:lineRule="auto"/>
        <w:rPr>
          <w:rFonts w:ascii="Comic Sans MS" w:eastAsiaTheme="minorHAnsi" w:hAnsi="Comic Sans MS" w:cs="Arial"/>
          <w:sz w:val="22"/>
          <w:szCs w:val="22"/>
        </w:rPr>
      </w:pPr>
      <w:r w:rsidRPr="00664B83">
        <w:rPr>
          <w:rFonts w:ascii="Comic Sans MS" w:eastAsiaTheme="minorHAnsi" w:hAnsi="Comic Sans MS" w:cs="Arial"/>
          <w:sz w:val="22"/>
          <w:szCs w:val="22"/>
        </w:rPr>
        <w:t>If you wish to meet me outside of normal office hours please email me or text me – I am here to help you be successful.</w:t>
      </w:r>
    </w:p>
    <w:p w:rsidR="00D6376D" w:rsidRDefault="00D6376D" w:rsidP="00A87AE0">
      <w:pPr>
        <w:widowControl w:val="0"/>
        <w:autoSpaceDE w:val="0"/>
        <w:autoSpaceDN w:val="0"/>
        <w:adjustRightInd w:val="0"/>
        <w:ind w:left="360"/>
        <w:rPr>
          <w:b/>
          <w:bCs/>
        </w:rPr>
      </w:pPr>
    </w:p>
    <w:p w:rsidR="00A068B8" w:rsidRDefault="00A068B8" w:rsidP="00A87AE0">
      <w:pPr>
        <w:widowControl w:val="0"/>
        <w:autoSpaceDE w:val="0"/>
        <w:autoSpaceDN w:val="0"/>
        <w:adjustRightInd w:val="0"/>
        <w:ind w:left="360"/>
        <w:rPr>
          <w:b/>
          <w:bCs/>
        </w:rPr>
      </w:pPr>
    </w:p>
    <w:p w:rsidR="00D6376D" w:rsidRPr="00A068B8" w:rsidRDefault="00A068B8" w:rsidP="00A87AE0">
      <w:pPr>
        <w:widowControl w:val="0"/>
        <w:autoSpaceDE w:val="0"/>
        <w:autoSpaceDN w:val="0"/>
        <w:adjustRightInd w:val="0"/>
        <w:ind w:left="360"/>
        <w:rPr>
          <w:rFonts w:ascii="Comic Sans MS" w:hAnsi="Comic Sans MS"/>
          <w:b/>
          <w:sz w:val="44"/>
          <w:szCs w:val="44"/>
        </w:rPr>
      </w:pPr>
      <w:r w:rsidRPr="00A068B8">
        <w:rPr>
          <w:rFonts w:ascii="Comic Sans MS" w:hAnsi="Comic Sans MS"/>
          <w:b/>
          <w:bCs/>
          <w:sz w:val="44"/>
          <w:szCs w:val="44"/>
        </w:rPr>
        <w:t>Cheers and Good Selling</w:t>
      </w:r>
      <w:r w:rsidR="009E37DA">
        <w:rPr>
          <w:rFonts w:ascii="Comic Sans MS" w:hAnsi="Comic Sans MS"/>
          <w:b/>
          <w:bCs/>
          <w:sz w:val="44"/>
          <w:szCs w:val="44"/>
        </w:rPr>
        <w:t>!!!!</w:t>
      </w:r>
    </w:p>
    <w:sectPr w:rsidR="00D6376D" w:rsidRPr="00A068B8" w:rsidSect="005F1178">
      <w:headerReference w:type="default" r:id="rId24"/>
      <w:footerReference w:type="default" r:id="rId25"/>
      <w:pgSz w:w="12240" w:h="15840"/>
      <w:pgMar w:top="850" w:right="864" w:bottom="1008" w:left="113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30F1" w:rsidRDefault="009D30F1" w:rsidP="00743DF4">
      <w:r>
        <w:separator/>
      </w:r>
    </w:p>
  </w:endnote>
  <w:endnote w:type="continuationSeparator" w:id="0">
    <w:p w:rsidR="009D30F1" w:rsidRDefault="009D30F1" w:rsidP="00743DF4">
      <w:r>
        <w:continuationSeparator/>
      </w:r>
    </w:p>
  </w:endnote>
  <w:endnote w:type="continuationNotice" w:id="1">
    <w:p w:rsidR="009D30F1" w:rsidRDefault="009D30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30F1" w:rsidRDefault="009D30F1" w:rsidP="00CA198D">
    <w:pPr>
      <w:pStyle w:val="Footer"/>
      <w:pBdr>
        <w:top w:val="single" w:sz="4" w:space="1" w:color="auto"/>
      </w:pBdr>
      <w:tabs>
        <w:tab w:val="clear" w:pos="4680"/>
        <w:tab w:val="center" w:pos="5040"/>
        <w:tab w:val="left" w:pos="8460"/>
      </w:tabs>
      <w:rPr>
        <w:i/>
        <w:sz w:val="18"/>
        <w:szCs w:val="18"/>
      </w:rPr>
    </w:pPr>
    <w:r w:rsidRPr="001C5251">
      <w:rPr>
        <w:i/>
        <w:sz w:val="18"/>
        <w:szCs w:val="18"/>
      </w:rPr>
      <w:t xml:space="preserve">© </w:t>
    </w:r>
    <w:r>
      <w:rPr>
        <w:i/>
        <w:sz w:val="18"/>
        <w:szCs w:val="18"/>
      </w:rPr>
      <w:t>College of the North Atlantic 2016 v2.0</w:t>
    </w:r>
    <w:r>
      <w:rPr>
        <w:i/>
        <w:sz w:val="18"/>
        <w:szCs w:val="18"/>
      </w:rPr>
      <w:tab/>
      <w:t>MR 1600- Peter Robertson</w:t>
    </w:r>
    <w:r w:rsidRPr="001C5251">
      <w:rPr>
        <w:i/>
        <w:sz w:val="18"/>
        <w:szCs w:val="18"/>
      </w:rPr>
      <w:tab/>
      <w:t xml:space="preserve">Page </w:t>
    </w:r>
    <w:r w:rsidRPr="00BA2081">
      <w:rPr>
        <w:sz w:val="18"/>
        <w:szCs w:val="18"/>
      </w:rPr>
      <w:fldChar w:fldCharType="begin"/>
    </w:r>
    <w:r w:rsidRPr="00BA2081">
      <w:rPr>
        <w:sz w:val="18"/>
        <w:szCs w:val="18"/>
      </w:rPr>
      <w:instrText xml:space="preserve"> PAGE   \* MERGEFORMAT </w:instrText>
    </w:r>
    <w:r w:rsidRPr="00BA2081">
      <w:rPr>
        <w:sz w:val="18"/>
        <w:szCs w:val="18"/>
      </w:rPr>
      <w:fldChar w:fldCharType="separate"/>
    </w:r>
    <w:r w:rsidR="00D73F05" w:rsidRPr="00D73F05">
      <w:rPr>
        <w:i/>
        <w:noProof/>
        <w:sz w:val="18"/>
        <w:szCs w:val="18"/>
      </w:rPr>
      <w:t>10</w:t>
    </w:r>
    <w:r w:rsidRPr="00BA2081">
      <w:rPr>
        <w:i/>
        <w:noProof/>
        <w:sz w:val="18"/>
        <w:szCs w:val="18"/>
      </w:rPr>
      <w:fldChar w:fldCharType="end"/>
    </w:r>
    <w:r w:rsidRPr="00BA2081">
      <w:rPr>
        <w:i/>
        <w:sz w:val="18"/>
        <w:szCs w:val="18"/>
      </w:rPr>
      <w:t xml:space="preserve"> </w:t>
    </w:r>
    <w:r w:rsidRPr="001C5251">
      <w:rPr>
        <w:i/>
        <w:sz w:val="18"/>
        <w:szCs w:val="18"/>
      </w:rPr>
      <w:t>of</w:t>
    </w:r>
    <w:r>
      <w:t xml:space="preserve"> </w:t>
    </w:r>
    <w:r>
      <w:rPr>
        <w:sz w:val="18"/>
        <w:szCs w:val="18"/>
      </w:rPr>
      <w:t>1</w:t>
    </w:r>
    <w:r w:rsidR="009E37DA">
      <w:rPr>
        <w:sz w:val="18"/>
        <w:szCs w:val="18"/>
      </w:rPr>
      <w:t>0</w:t>
    </w:r>
  </w:p>
  <w:p w:rsidR="009D30F1" w:rsidRPr="001C5251" w:rsidRDefault="009D30F1" w:rsidP="00743DF4">
    <w:pPr>
      <w:pStyle w:val="Footer"/>
      <w:rPr>
        <w:i/>
        <w:sz w:val="18"/>
        <w:szCs w:val="18"/>
      </w:rPr>
    </w:pPr>
    <w:r>
      <w:rPr>
        <w:i/>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30F1" w:rsidRDefault="009D30F1" w:rsidP="00743DF4">
      <w:r>
        <w:separator/>
      </w:r>
    </w:p>
  </w:footnote>
  <w:footnote w:type="continuationSeparator" w:id="0">
    <w:p w:rsidR="009D30F1" w:rsidRDefault="009D30F1" w:rsidP="00743DF4">
      <w:r>
        <w:continuationSeparator/>
      </w:r>
    </w:p>
  </w:footnote>
  <w:footnote w:type="continuationNotice" w:id="1">
    <w:p w:rsidR="009D30F1" w:rsidRDefault="009D30F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37DA" w:rsidRDefault="009E37DA">
    <w:pPr>
      <w:pStyle w:val="Header"/>
    </w:pPr>
    <w:r>
      <w:rPr>
        <w:noProof/>
      </w:rPr>
      <w:drawing>
        <wp:anchor distT="0" distB="0" distL="114300" distR="114300" simplePos="0" relativeHeight="251659264" behindDoc="1" locked="0" layoutInCell="1" allowOverlap="1" wp14:anchorId="20D75597" wp14:editId="40653354">
          <wp:simplePos x="0" y="0"/>
          <wp:positionH relativeFrom="column">
            <wp:posOffset>-665480</wp:posOffset>
          </wp:positionH>
          <wp:positionV relativeFrom="paragraph">
            <wp:posOffset>-428625</wp:posOffset>
          </wp:positionV>
          <wp:extent cx="876300" cy="600075"/>
          <wp:effectExtent l="0" t="0" r="0" b="9525"/>
          <wp:wrapNone/>
          <wp:docPr id="3" name="Picture 3" descr="http://srvspweb1prd/Style%20Library/CNAQ_Image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rvspweb1prd/Style%20Library/CNAQ_Images/logo.gif"/>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95617" cy="61330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5026AAE"/>
    <w:multiLevelType w:val="hybridMultilevel"/>
    <w:tmpl w:val="4FE1AA08"/>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B673154"/>
    <w:multiLevelType w:val="hybridMultilevel"/>
    <w:tmpl w:val="651EB03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3C13C7"/>
    <w:multiLevelType w:val="hybridMultilevel"/>
    <w:tmpl w:val="FDDC782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964571"/>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EAD2462"/>
    <w:multiLevelType w:val="hybridMultilevel"/>
    <w:tmpl w:val="26D63602"/>
    <w:lvl w:ilvl="0" w:tplc="78469B52">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CB5D0C"/>
    <w:multiLevelType w:val="hybridMultilevel"/>
    <w:tmpl w:val="B80E91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1FE61E3"/>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15:restartNumberingAfterBreak="0">
    <w:nsid w:val="12130B0F"/>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140532EB"/>
    <w:multiLevelType w:val="hybridMultilevel"/>
    <w:tmpl w:val="1A5EFD8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954532"/>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18AB066C"/>
    <w:multiLevelType w:val="hybridMultilevel"/>
    <w:tmpl w:val="D1043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293960"/>
    <w:multiLevelType w:val="hybridMultilevel"/>
    <w:tmpl w:val="B4F4736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1E2B1CD3"/>
    <w:multiLevelType w:val="hybridMultilevel"/>
    <w:tmpl w:val="4B148B40"/>
    <w:lvl w:ilvl="0" w:tplc="15BABF58">
      <w:start w:val="1"/>
      <w:numFmt w:val="decimal"/>
      <w:lvlText w:val="%1)"/>
      <w:lvlJc w:val="lef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BD223E"/>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2E9840BB"/>
    <w:multiLevelType w:val="hybridMultilevel"/>
    <w:tmpl w:val="076E6876"/>
    <w:lvl w:ilvl="0" w:tplc="F222BE70">
      <w:start w:val="5"/>
      <w:numFmt w:val="decimal"/>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8B7234"/>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3C2F2111"/>
    <w:multiLevelType w:val="hybridMultilevel"/>
    <w:tmpl w:val="CFA802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D650266"/>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53D1306C"/>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5576491D"/>
    <w:multiLevelType w:val="hybridMultilevel"/>
    <w:tmpl w:val="0E2ADD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76B7A86"/>
    <w:multiLevelType w:val="hybridMultilevel"/>
    <w:tmpl w:val="6B3E9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BE2029"/>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15:restartNumberingAfterBreak="0">
    <w:nsid w:val="68112D84"/>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68E5674A"/>
    <w:multiLevelType w:val="multilevel"/>
    <w:tmpl w:val="A6B268FC"/>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4" w15:restartNumberingAfterBreak="0">
    <w:nsid w:val="6F6B24E8"/>
    <w:multiLevelType w:val="multilevel"/>
    <w:tmpl w:val="A57E6DB4"/>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7F4E2EC3"/>
    <w:multiLevelType w:val="hybridMultilevel"/>
    <w:tmpl w:val="79760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4"/>
  </w:num>
  <w:num w:numId="4">
    <w:abstractNumId w:val="13"/>
  </w:num>
  <w:num w:numId="5">
    <w:abstractNumId w:val="21"/>
  </w:num>
  <w:num w:numId="6">
    <w:abstractNumId w:val="22"/>
  </w:num>
  <w:num w:numId="7">
    <w:abstractNumId w:val="3"/>
  </w:num>
  <w:num w:numId="8">
    <w:abstractNumId w:val="17"/>
  </w:num>
  <w:num w:numId="9">
    <w:abstractNumId w:val="15"/>
  </w:num>
  <w:num w:numId="10">
    <w:abstractNumId w:val="9"/>
  </w:num>
  <w:num w:numId="11">
    <w:abstractNumId w:val="6"/>
  </w:num>
  <w:num w:numId="12">
    <w:abstractNumId w:val="7"/>
  </w:num>
  <w:num w:numId="13">
    <w:abstractNumId w:val="23"/>
  </w:num>
  <w:num w:numId="14">
    <w:abstractNumId w:val="8"/>
  </w:num>
  <w:num w:numId="15">
    <w:abstractNumId w:val="5"/>
  </w:num>
  <w:num w:numId="16">
    <w:abstractNumId w:val="16"/>
  </w:num>
  <w:num w:numId="17">
    <w:abstractNumId w:val="1"/>
  </w:num>
  <w:num w:numId="18">
    <w:abstractNumId w:val="2"/>
  </w:num>
  <w:num w:numId="19">
    <w:abstractNumId w:val="10"/>
  </w:num>
  <w:num w:numId="20">
    <w:abstractNumId w:val="25"/>
  </w:num>
  <w:num w:numId="21">
    <w:abstractNumId w:val="20"/>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num>
  <w:num w:numId="24">
    <w:abstractNumId w:val="19"/>
  </w:num>
  <w:num w:numId="25">
    <w:abstractNumId w:val="12"/>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DF4"/>
    <w:rsid w:val="00002064"/>
    <w:rsid w:val="00004754"/>
    <w:rsid w:val="000050B5"/>
    <w:rsid w:val="0001058E"/>
    <w:rsid w:val="0002010C"/>
    <w:rsid w:val="00021AE1"/>
    <w:rsid w:val="00026407"/>
    <w:rsid w:val="00027CE9"/>
    <w:rsid w:val="00032833"/>
    <w:rsid w:val="0006438A"/>
    <w:rsid w:val="00066340"/>
    <w:rsid w:val="00066805"/>
    <w:rsid w:val="000822B2"/>
    <w:rsid w:val="0008358A"/>
    <w:rsid w:val="00092110"/>
    <w:rsid w:val="00093EE1"/>
    <w:rsid w:val="00095510"/>
    <w:rsid w:val="00096394"/>
    <w:rsid w:val="000A7E31"/>
    <w:rsid w:val="000C0720"/>
    <w:rsid w:val="000F4D5A"/>
    <w:rsid w:val="000F61FD"/>
    <w:rsid w:val="001079E1"/>
    <w:rsid w:val="00110122"/>
    <w:rsid w:val="00115A4A"/>
    <w:rsid w:val="00153836"/>
    <w:rsid w:val="001553D2"/>
    <w:rsid w:val="0017420E"/>
    <w:rsid w:val="00182695"/>
    <w:rsid w:val="00185225"/>
    <w:rsid w:val="00197AA9"/>
    <w:rsid w:val="001A2499"/>
    <w:rsid w:val="001B204E"/>
    <w:rsid w:val="001B4EE7"/>
    <w:rsid w:val="001B536F"/>
    <w:rsid w:val="001B654B"/>
    <w:rsid w:val="001C05B6"/>
    <w:rsid w:val="001C46F9"/>
    <w:rsid w:val="001D176B"/>
    <w:rsid w:val="001F2AB9"/>
    <w:rsid w:val="00202C08"/>
    <w:rsid w:val="00210E04"/>
    <w:rsid w:val="002160BA"/>
    <w:rsid w:val="002201A4"/>
    <w:rsid w:val="0025265D"/>
    <w:rsid w:val="00266CDC"/>
    <w:rsid w:val="002762F7"/>
    <w:rsid w:val="002854F6"/>
    <w:rsid w:val="00292812"/>
    <w:rsid w:val="002A12DE"/>
    <w:rsid w:val="002B408E"/>
    <w:rsid w:val="002C71BF"/>
    <w:rsid w:val="002E0DDD"/>
    <w:rsid w:val="002E0E0C"/>
    <w:rsid w:val="002E2ADF"/>
    <w:rsid w:val="002E4FE3"/>
    <w:rsid w:val="002E6D41"/>
    <w:rsid w:val="002F25C7"/>
    <w:rsid w:val="002F2F7A"/>
    <w:rsid w:val="003013E3"/>
    <w:rsid w:val="003142F6"/>
    <w:rsid w:val="00321352"/>
    <w:rsid w:val="00335173"/>
    <w:rsid w:val="003418C6"/>
    <w:rsid w:val="00354634"/>
    <w:rsid w:val="00354691"/>
    <w:rsid w:val="00361593"/>
    <w:rsid w:val="00366EED"/>
    <w:rsid w:val="003907FA"/>
    <w:rsid w:val="0039765F"/>
    <w:rsid w:val="003A27FA"/>
    <w:rsid w:val="003A4E7B"/>
    <w:rsid w:val="003D2A02"/>
    <w:rsid w:val="003E2BF0"/>
    <w:rsid w:val="003F3221"/>
    <w:rsid w:val="00412B2C"/>
    <w:rsid w:val="0043254A"/>
    <w:rsid w:val="00435CE5"/>
    <w:rsid w:val="004425F3"/>
    <w:rsid w:val="00456D74"/>
    <w:rsid w:val="00457DCA"/>
    <w:rsid w:val="0046159D"/>
    <w:rsid w:val="004645EE"/>
    <w:rsid w:val="0046770D"/>
    <w:rsid w:val="00475B00"/>
    <w:rsid w:val="00481736"/>
    <w:rsid w:val="004819A4"/>
    <w:rsid w:val="00482840"/>
    <w:rsid w:val="0048288B"/>
    <w:rsid w:val="00483CA1"/>
    <w:rsid w:val="00490AED"/>
    <w:rsid w:val="004B5F01"/>
    <w:rsid w:val="004D62B3"/>
    <w:rsid w:val="004E23A4"/>
    <w:rsid w:val="004E3A99"/>
    <w:rsid w:val="004E7A7B"/>
    <w:rsid w:val="00502783"/>
    <w:rsid w:val="00502889"/>
    <w:rsid w:val="005163BF"/>
    <w:rsid w:val="00532BED"/>
    <w:rsid w:val="005342AB"/>
    <w:rsid w:val="00552A24"/>
    <w:rsid w:val="00565472"/>
    <w:rsid w:val="005900BA"/>
    <w:rsid w:val="00595219"/>
    <w:rsid w:val="005A20FC"/>
    <w:rsid w:val="005A6BE9"/>
    <w:rsid w:val="005B017D"/>
    <w:rsid w:val="005B27E3"/>
    <w:rsid w:val="005B39A1"/>
    <w:rsid w:val="005C21FA"/>
    <w:rsid w:val="005C7007"/>
    <w:rsid w:val="005E1A6F"/>
    <w:rsid w:val="005F1178"/>
    <w:rsid w:val="00601DC8"/>
    <w:rsid w:val="00604CE4"/>
    <w:rsid w:val="00615F85"/>
    <w:rsid w:val="006243CD"/>
    <w:rsid w:val="00651546"/>
    <w:rsid w:val="00664B83"/>
    <w:rsid w:val="00687B15"/>
    <w:rsid w:val="006A0BBC"/>
    <w:rsid w:val="006A4A16"/>
    <w:rsid w:val="006A53E3"/>
    <w:rsid w:val="006B281A"/>
    <w:rsid w:val="006B506B"/>
    <w:rsid w:val="006E0726"/>
    <w:rsid w:val="006E299F"/>
    <w:rsid w:val="006E35FA"/>
    <w:rsid w:val="006F0E19"/>
    <w:rsid w:val="007031F1"/>
    <w:rsid w:val="0071742D"/>
    <w:rsid w:val="0072320A"/>
    <w:rsid w:val="00724E6B"/>
    <w:rsid w:val="00736009"/>
    <w:rsid w:val="007372DD"/>
    <w:rsid w:val="00743DF4"/>
    <w:rsid w:val="0075302D"/>
    <w:rsid w:val="00774447"/>
    <w:rsid w:val="0077679A"/>
    <w:rsid w:val="00790F46"/>
    <w:rsid w:val="007A0119"/>
    <w:rsid w:val="007A444D"/>
    <w:rsid w:val="007A4F6F"/>
    <w:rsid w:val="007B67DD"/>
    <w:rsid w:val="007C4D34"/>
    <w:rsid w:val="007E2FF4"/>
    <w:rsid w:val="007E78A8"/>
    <w:rsid w:val="007F3DA4"/>
    <w:rsid w:val="00800C6C"/>
    <w:rsid w:val="00802A65"/>
    <w:rsid w:val="0082327C"/>
    <w:rsid w:val="00825425"/>
    <w:rsid w:val="00825D5E"/>
    <w:rsid w:val="0083378A"/>
    <w:rsid w:val="00841FE0"/>
    <w:rsid w:val="00844476"/>
    <w:rsid w:val="008506B7"/>
    <w:rsid w:val="00872E6E"/>
    <w:rsid w:val="00882C90"/>
    <w:rsid w:val="008900C9"/>
    <w:rsid w:val="008924AD"/>
    <w:rsid w:val="0089436D"/>
    <w:rsid w:val="008C6A19"/>
    <w:rsid w:val="008D4957"/>
    <w:rsid w:val="008D5999"/>
    <w:rsid w:val="008D681F"/>
    <w:rsid w:val="008E1EBA"/>
    <w:rsid w:val="009010EC"/>
    <w:rsid w:val="00907434"/>
    <w:rsid w:val="00913452"/>
    <w:rsid w:val="00917E35"/>
    <w:rsid w:val="00933C67"/>
    <w:rsid w:val="009379A6"/>
    <w:rsid w:val="00942587"/>
    <w:rsid w:val="00950771"/>
    <w:rsid w:val="0097147C"/>
    <w:rsid w:val="009721B4"/>
    <w:rsid w:val="00980D32"/>
    <w:rsid w:val="00990315"/>
    <w:rsid w:val="009A35A1"/>
    <w:rsid w:val="009A4085"/>
    <w:rsid w:val="009B0777"/>
    <w:rsid w:val="009C1243"/>
    <w:rsid w:val="009D1563"/>
    <w:rsid w:val="009D3029"/>
    <w:rsid w:val="009D30F1"/>
    <w:rsid w:val="009E37DA"/>
    <w:rsid w:val="009E6C0C"/>
    <w:rsid w:val="009F4AA2"/>
    <w:rsid w:val="009F571C"/>
    <w:rsid w:val="00A03CC0"/>
    <w:rsid w:val="00A0612E"/>
    <w:rsid w:val="00A068B8"/>
    <w:rsid w:val="00A160C1"/>
    <w:rsid w:val="00A23994"/>
    <w:rsid w:val="00A47FF0"/>
    <w:rsid w:val="00A56CFD"/>
    <w:rsid w:val="00A57998"/>
    <w:rsid w:val="00A67261"/>
    <w:rsid w:val="00A87AE0"/>
    <w:rsid w:val="00A9719F"/>
    <w:rsid w:val="00AB03CF"/>
    <w:rsid w:val="00AB5810"/>
    <w:rsid w:val="00AC1499"/>
    <w:rsid w:val="00AC155C"/>
    <w:rsid w:val="00AD3CAF"/>
    <w:rsid w:val="00AD5441"/>
    <w:rsid w:val="00AD67B9"/>
    <w:rsid w:val="00AD7100"/>
    <w:rsid w:val="00AE693A"/>
    <w:rsid w:val="00AE70A2"/>
    <w:rsid w:val="00B60198"/>
    <w:rsid w:val="00B60C25"/>
    <w:rsid w:val="00B6572D"/>
    <w:rsid w:val="00B77A5E"/>
    <w:rsid w:val="00B84B2D"/>
    <w:rsid w:val="00BA2081"/>
    <w:rsid w:val="00BA6134"/>
    <w:rsid w:val="00BB0BC9"/>
    <w:rsid w:val="00BD3552"/>
    <w:rsid w:val="00BD46D9"/>
    <w:rsid w:val="00BE467D"/>
    <w:rsid w:val="00BE62D1"/>
    <w:rsid w:val="00BE6DE1"/>
    <w:rsid w:val="00C275E6"/>
    <w:rsid w:val="00C36C47"/>
    <w:rsid w:val="00C46A59"/>
    <w:rsid w:val="00C500C6"/>
    <w:rsid w:val="00C51033"/>
    <w:rsid w:val="00C65784"/>
    <w:rsid w:val="00C70905"/>
    <w:rsid w:val="00CA198D"/>
    <w:rsid w:val="00CB440D"/>
    <w:rsid w:val="00CC0385"/>
    <w:rsid w:val="00CC1088"/>
    <w:rsid w:val="00CD12F1"/>
    <w:rsid w:val="00CD1BEE"/>
    <w:rsid w:val="00CE4FA4"/>
    <w:rsid w:val="00CE6888"/>
    <w:rsid w:val="00CE7731"/>
    <w:rsid w:val="00CF2D6D"/>
    <w:rsid w:val="00CF50A8"/>
    <w:rsid w:val="00D07037"/>
    <w:rsid w:val="00D24FBD"/>
    <w:rsid w:val="00D33EF9"/>
    <w:rsid w:val="00D44EB0"/>
    <w:rsid w:val="00D47551"/>
    <w:rsid w:val="00D6376D"/>
    <w:rsid w:val="00D73F05"/>
    <w:rsid w:val="00D94B7A"/>
    <w:rsid w:val="00D95CA7"/>
    <w:rsid w:val="00D973C1"/>
    <w:rsid w:val="00DA544B"/>
    <w:rsid w:val="00DC2FCE"/>
    <w:rsid w:val="00DE0435"/>
    <w:rsid w:val="00DF6FE4"/>
    <w:rsid w:val="00E001DB"/>
    <w:rsid w:val="00E11DFB"/>
    <w:rsid w:val="00E170F0"/>
    <w:rsid w:val="00E34779"/>
    <w:rsid w:val="00E369FD"/>
    <w:rsid w:val="00E41064"/>
    <w:rsid w:val="00E461AA"/>
    <w:rsid w:val="00E520C6"/>
    <w:rsid w:val="00E67E1E"/>
    <w:rsid w:val="00E82C45"/>
    <w:rsid w:val="00E84507"/>
    <w:rsid w:val="00E854FB"/>
    <w:rsid w:val="00E91935"/>
    <w:rsid w:val="00E91DCB"/>
    <w:rsid w:val="00E92477"/>
    <w:rsid w:val="00E928A0"/>
    <w:rsid w:val="00EC15C6"/>
    <w:rsid w:val="00EC65AE"/>
    <w:rsid w:val="00EC7140"/>
    <w:rsid w:val="00ED05AA"/>
    <w:rsid w:val="00ED1471"/>
    <w:rsid w:val="00ED2600"/>
    <w:rsid w:val="00EF6FDE"/>
    <w:rsid w:val="00F04278"/>
    <w:rsid w:val="00F13CF0"/>
    <w:rsid w:val="00F15901"/>
    <w:rsid w:val="00F17EC4"/>
    <w:rsid w:val="00F20D05"/>
    <w:rsid w:val="00F31BAC"/>
    <w:rsid w:val="00F469E2"/>
    <w:rsid w:val="00F61104"/>
    <w:rsid w:val="00F9154D"/>
    <w:rsid w:val="00F92C1C"/>
    <w:rsid w:val="00F94E37"/>
    <w:rsid w:val="00FB2C39"/>
    <w:rsid w:val="00FC5BF4"/>
    <w:rsid w:val="00FD0405"/>
    <w:rsid w:val="00FF0F33"/>
    <w:rsid w:val="00FF7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461CF8-5360-4CB3-BF11-601A8BE5E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43DF4"/>
    <w:pPr>
      <w:spacing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1553D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43DF4"/>
    <w:pPr>
      <w:tabs>
        <w:tab w:val="center" w:pos="4680"/>
        <w:tab w:val="right" w:pos="9360"/>
      </w:tabs>
    </w:pPr>
  </w:style>
  <w:style w:type="character" w:customStyle="1" w:styleId="FooterChar">
    <w:name w:val="Footer Char"/>
    <w:basedOn w:val="DefaultParagraphFont"/>
    <w:link w:val="Footer"/>
    <w:uiPriority w:val="99"/>
    <w:rsid w:val="00743DF4"/>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43DF4"/>
    <w:pPr>
      <w:tabs>
        <w:tab w:val="center" w:pos="4680"/>
        <w:tab w:val="right" w:pos="9360"/>
      </w:tabs>
    </w:pPr>
  </w:style>
  <w:style w:type="character" w:customStyle="1" w:styleId="HeaderChar">
    <w:name w:val="Header Char"/>
    <w:basedOn w:val="DefaultParagraphFont"/>
    <w:link w:val="Header"/>
    <w:uiPriority w:val="99"/>
    <w:rsid w:val="00743DF4"/>
    <w:rPr>
      <w:rFonts w:ascii="Times New Roman" w:eastAsia="Times New Roman" w:hAnsi="Times New Roman" w:cs="Times New Roman"/>
      <w:sz w:val="24"/>
      <w:szCs w:val="24"/>
    </w:rPr>
  </w:style>
  <w:style w:type="paragraph" w:customStyle="1" w:styleId="Default">
    <w:name w:val="Default"/>
    <w:rsid w:val="00736009"/>
    <w:pPr>
      <w:autoSpaceDE w:val="0"/>
      <w:autoSpaceDN w:val="0"/>
      <w:adjustRightInd w:val="0"/>
      <w:spacing w:line="240" w:lineRule="auto"/>
    </w:pPr>
    <w:rPr>
      <w:rFonts w:ascii="Calibri" w:eastAsia="Times New Roman" w:hAnsi="Calibri" w:cs="Calibri"/>
      <w:color w:val="000000"/>
      <w:sz w:val="24"/>
      <w:szCs w:val="24"/>
    </w:rPr>
  </w:style>
  <w:style w:type="paragraph" w:styleId="ListParagraph">
    <w:name w:val="List Paragraph"/>
    <w:basedOn w:val="Normal"/>
    <w:uiPriority w:val="34"/>
    <w:qFormat/>
    <w:rsid w:val="007372DD"/>
    <w:pPr>
      <w:ind w:left="720"/>
      <w:contextualSpacing/>
    </w:pPr>
  </w:style>
  <w:style w:type="character" w:styleId="Hyperlink">
    <w:name w:val="Hyperlink"/>
    <w:basedOn w:val="DefaultParagraphFont"/>
    <w:uiPriority w:val="99"/>
    <w:unhideWhenUsed/>
    <w:rsid w:val="003D2A02"/>
    <w:rPr>
      <w:color w:val="0000FF" w:themeColor="hyperlink"/>
      <w:u w:val="single"/>
    </w:rPr>
  </w:style>
  <w:style w:type="paragraph" w:styleId="BalloonText">
    <w:name w:val="Balloon Text"/>
    <w:basedOn w:val="Normal"/>
    <w:link w:val="BalloonTextChar"/>
    <w:uiPriority w:val="99"/>
    <w:semiHidden/>
    <w:unhideWhenUsed/>
    <w:rsid w:val="00197AA9"/>
    <w:rPr>
      <w:rFonts w:ascii="Tahoma" w:hAnsi="Tahoma" w:cs="Tahoma"/>
      <w:sz w:val="16"/>
      <w:szCs w:val="16"/>
    </w:rPr>
  </w:style>
  <w:style w:type="character" w:customStyle="1" w:styleId="BalloonTextChar">
    <w:name w:val="Balloon Text Char"/>
    <w:basedOn w:val="DefaultParagraphFont"/>
    <w:link w:val="BalloonText"/>
    <w:uiPriority w:val="99"/>
    <w:semiHidden/>
    <w:rsid w:val="00197AA9"/>
    <w:rPr>
      <w:rFonts w:ascii="Tahoma" w:eastAsia="Times New Roman" w:hAnsi="Tahoma" w:cs="Tahoma"/>
      <w:sz w:val="16"/>
      <w:szCs w:val="16"/>
    </w:rPr>
  </w:style>
  <w:style w:type="character" w:customStyle="1" w:styleId="Heading1Char">
    <w:name w:val="Heading 1 Char"/>
    <w:basedOn w:val="DefaultParagraphFont"/>
    <w:link w:val="Heading1"/>
    <w:uiPriority w:val="9"/>
    <w:rsid w:val="001553D2"/>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CB440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068B8"/>
    <w:pPr>
      <w:spacing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08500">
      <w:bodyDiv w:val="1"/>
      <w:marLeft w:val="0"/>
      <w:marRight w:val="0"/>
      <w:marTop w:val="0"/>
      <w:marBottom w:val="0"/>
      <w:divBdr>
        <w:top w:val="none" w:sz="0" w:space="0" w:color="auto"/>
        <w:left w:val="none" w:sz="0" w:space="0" w:color="auto"/>
        <w:bottom w:val="none" w:sz="0" w:space="0" w:color="auto"/>
        <w:right w:val="none" w:sz="0" w:space="0" w:color="auto"/>
      </w:divBdr>
    </w:div>
    <w:div w:id="191365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bc.com" TargetMode="External"/><Relationship Id="rId18" Type="http://schemas.openxmlformats.org/officeDocument/2006/relationships/hyperlink" Target="http://www.brainyquote.com/quotes/quotes/w/wclements193775.html" TargetMode="Externa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hyperlink" Target="http://www.brainyquote.com/quotes/authors/m/mary_kay_ash.html" TargetMode="External"/><Relationship Id="rId7" Type="http://schemas.openxmlformats.org/officeDocument/2006/relationships/footnotes" Target="footnotes.xml"/><Relationship Id="rId12" Type="http://schemas.openxmlformats.org/officeDocument/2006/relationships/hyperlink" Target="http://www.gov.nl.ca" TargetMode="External"/><Relationship Id="rId17" Type="http://schemas.openxmlformats.org/officeDocument/2006/relationships/hyperlink" Target="http://www.cpsa.com"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theglobeandmail.com" TargetMode="External"/><Relationship Id="rId20" Type="http://schemas.openxmlformats.org/officeDocument/2006/relationships/hyperlink" Target="http://www.brainyquote.com/quotes/authors/z/zig_ziglar.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rainyquote.com/quotes/authors/z/zig_ziglar.html" TargetMode="External"/><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retailcouncil.org" TargetMode="External"/><Relationship Id="rId23" Type="http://schemas.openxmlformats.org/officeDocument/2006/relationships/hyperlink" Target="http://www.brainyquote.com/quotes/authors/h/harvey_mackay.html" TargetMode="External"/><Relationship Id="rId10" Type="http://schemas.openxmlformats.org/officeDocument/2006/relationships/image" Target="http://srvspweb1prd/Style%20Library/CNAQ_Images/logo.gif" TargetMode="External"/><Relationship Id="rId19" Type="http://schemas.openxmlformats.org/officeDocument/2006/relationships/hyperlink" Target="http://www.brainyquote.com/quotes/authors/w/w_clement_stone.htm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cbc.ca/marketplace" TargetMode="External"/><Relationship Id="rId22" Type="http://schemas.openxmlformats.org/officeDocument/2006/relationships/hyperlink" Target="http://www.brainyquote.com/quotes/quotes/h/harveymack528717.html"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http://srvspweb1prd/Style%20Library/CNAQ_Images/logo.gif"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196D3-5076-4FC4-93C8-780E359D11FA}">
  <ds:schemaRefs>
    <ds:schemaRef ds:uri="http://schemas.openxmlformats.org/officeDocument/2006/bibliography"/>
  </ds:schemaRefs>
</ds:datastoreItem>
</file>

<file path=customXml/itemProps2.xml><?xml version="1.0" encoding="utf-8"?>
<ds:datastoreItem xmlns:ds="http://schemas.openxmlformats.org/officeDocument/2006/customXml" ds:itemID="{4ECC5245-BF0B-4581-8BC9-B5BA6CC2C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2570</Words>
  <Characters>14655</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Course Outline Professional Selling</vt:lpstr>
    </vt:vector>
  </TitlesOfParts>
  <Company>CNA-Q</Company>
  <LinksUpToDate>false</LinksUpToDate>
  <CharactersWithSpaces>17191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Outline Professional Selling</dc:title>
  <dc:subject>Professional Selling</dc:subject>
  <dc:creator>Robertson, Peter</dc:creator>
  <cp:keywords>MR 1600 Professional Selling</cp:keywords>
  <cp:lastModifiedBy>Peter Robertson</cp:lastModifiedBy>
  <cp:revision>3</cp:revision>
  <cp:lastPrinted>2016-09-18T10:20:00Z</cp:lastPrinted>
  <dcterms:created xsi:type="dcterms:W3CDTF">2016-09-24T15:40:00Z</dcterms:created>
  <dcterms:modified xsi:type="dcterms:W3CDTF">2016-09-24T17:28:00Z</dcterms:modified>
</cp:coreProperties>
</file>